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AD2D" w14:textId="77777777" w:rsidR="003E314B" w:rsidRDefault="003E314B">
      <w:pPr>
        <w:widowControl w:val="0"/>
        <w:pBdr>
          <w:top w:val="nil"/>
          <w:left w:val="nil"/>
          <w:bottom w:val="nil"/>
          <w:right w:val="nil"/>
          <w:between w:val="nil"/>
        </w:pBdr>
        <w:spacing w:after="0" w:line="276" w:lineRule="auto"/>
      </w:pPr>
    </w:p>
    <w:p w14:paraId="40F77023" w14:textId="77777777" w:rsidR="003E314B" w:rsidRDefault="00F826F9">
      <w:pPr>
        <w:jc w:val="center"/>
        <w:rPr>
          <w:sz w:val="32"/>
          <w:szCs w:val="32"/>
        </w:rPr>
      </w:pPr>
      <w:r>
        <w:rPr>
          <w:sz w:val="32"/>
          <w:szCs w:val="32"/>
        </w:rPr>
        <w:t>Beaulieu Winter Tour</w:t>
      </w:r>
      <w:r>
        <w:rPr>
          <w:noProof/>
        </w:rPr>
        <w:drawing>
          <wp:anchor distT="0" distB="0" distL="0" distR="0" simplePos="0" relativeHeight="251658240" behindDoc="0" locked="0" layoutInCell="1" hidden="0" allowOverlap="1" wp14:anchorId="135CEF75" wp14:editId="6F5B242F">
            <wp:simplePos x="0" y="0"/>
            <wp:positionH relativeFrom="column">
              <wp:posOffset>4196080</wp:posOffset>
            </wp:positionH>
            <wp:positionV relativeFrom="paragraph">
              <wp:posOffset>5080</wp:posOffset>
            </wp:positionV>
            <wp:extent cx="1236980" cy="119062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36980" cy="1190625"/>
                    </a:xfrm>
                    <a:prstGeom prst="rect">
                      <a:avLst/>
                    </a:prstGeom>
                    <a:ln/>
                  </pic:spPr>
                </pic:pic>
              </a:graphicData>
            </a:graphic>
          </wp:anchor>
        </w:drawing>
      </w:r>
      <w:r>
        <w:rPr>
          <w:noProof/>
        </w:rPr>
        <w:drawing>
          <wp:anchor distT="0" distB="0" distL="0" distR="0" simplePos="0" relativeHeight="251659264" behindDoc="0" locked="0" layoutInCell="1" hidden="0" allowOverlap="1" wp14:anchorId="16880042" wp14:editId="7A7EAE14">
            <wp:simplePos x="0" y="0"/>
            <wp:positionH relativeFrom="column">
              <wp:posOffset>452755</wp:posOffset>
            </wp:positionH>
            <wp:positionV relativeFrom="paragraph">
              <wp:posOffset>-4444</wp:posOffset>
            </wp:positionV>
            <wp:extent cx="1236980" cy="1190625"/>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36980" cy="1190625"/>
                    </a:xfrm>
                    <a:prstGeom prst="rect">
                      <a:avLst/>
                    </a:prstGeom>
                    <a:ln/>
                  </pic:spPr>
                </pic:pic>
              </a:graphicData>
            </a:graphic>
          </wp:anchor>
        </w:drawing>
      </w:r>
    </w:p>
    <w:p w14:paraId="6F95D1EB" w14:textId="46AA4667" w:rsidR="003E314B" w:rsidRDefault="00F826F9">
      <w:pPr>
        <w:jc w:val="center"/>
        <w:rPr>
          <w:sz w:val="32"/>
          <w:szCs w:val="32"/>
        </w:rPr>
      </w:pPr>
      <w:r>
        <w:rPr>
          <w:sz w:val="32"/>
          <w:szCs w:val="32"/>
        </w:rPr>
        <w:t>Edition 202</w:t>
      </w:r>
      <w:r w:rsidR="009D1D3C">
        <w:rPr>
          <w:sz w:val="32"/>
          <w:szCs w:val="32"/>
        </w:rPr>
        <w:t>3</w:t>
      </w:r>
    </w:p>
    <w:p w14:paraId="61A31117" w14:textId="77777777" w:rsidR="003E314B" w:rsidRDefault="00F826F9">
      <w:pPr>
        <w:spacing w:after="600"/>
        <w:jc w:val="center"/>
        <w:rPr>
          <w:sz w:val="32"/>
          <w:szCs w:val="32"/>
          <w:u w:val="single"/>
        </w:rPr>
      </w:pPr>
      <w:r>
        <w:rPr>
          <w:sz w:val="32"/>
          <w:szCs w:val="32"/>
          <w:u w:val="single"/>
        </w:rPr>
        <w:t>Règlement de la course</w:t>
      </w:r>
    </w:p>
    <w:p w14:paraId="47D38EC6" w14:textId="77777777" w:rsidR="003E314B" w:rsidRPr="009F3E18" w:rsidRDefault="00F826F9">
      <w:pPr>
        <w:numPr>
          <w:ilvl w:val="0"/>
          <w:numId w:val="5"/>
        </w:numPr>
        <w:pBdr>
          <w:top w:val="nil"/>
          <w:left w:val="nil"/>
          <w:bottom w:val="nil"/>
          <w:right w:val="nil"/>
          <w:between w:val="nil"/>
        </w:pBdr>
        <w:spacing w:before="360" w:after="240"/>
        <w:jc w:val="both"/>
        <w:rPr>
          <w:color w:val="000000"/>
          <w:sz w:val="28"/>
          <w:szCs w:val="28"/>
          <w:u w:val="single"/>
        </w:rPr>
      </w:pPr>
      <w:r w:rsidRPr="009F3E18">
        <w:rPr>
          <w:color w:val="000000"/>
          <w:sz w:val="28"/>
          <w:szCs w:val="28"/>
          <w:u w:val="single"/>
        </w:rPr>
        <w:t>Organisation</w:t>
      </w:r>
    </w:p>
    <w:p w14:paraId="1A191F98" w14:textId="68A0415B" w:rsidR="003E314B" w:rsidRDefault="00F826F9">
      <w:pPr>
        <w:spacing w:before="120" w:after="120"/>
        <w:jc w:val="both"/>
      </w:pPr>
      <w:r>
        <w:t xml:space="preserve">L’association Cap Nature Beaulieu organise le Beaulieu Winter Tour </w:t>
      </w:r>
      <w:r w:rsidR="00061353">
        <w:t>le</w:t>
      </w:r>
      <w:r w:rsidR="009D1D3C">
        <w:t>s samedi 4 et dimanche 5 mars 2023</w:t>
      </w:r>
    </w:p>
    <w:p w14:paraId="50DDBFA4" w14:textId="377520F8" w:rsidR="003E314B" w:rsidRDefault="007E4548" w:rsidP="00696B85">
      <w:pPr>
        <w:spacing w:before="120" w:after="120"/>
        <w:jc w:val="center"/>
      </w:pPr>
      <w:r>
        <w:rPr>
          <w:noProof/>
        </w:rPr>
        <w:drawing>
          <wp:inline distT="0" distB="0" distL="0" distR="0" wp14:anchorId="68E927C1" wp14:editId="770CD60F">
            <wp:extent cx="1497063" cy="1193800"/>
            <wp:effectExtent l="0" t="0" r="8255" b="635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517382" cy="1210003"/>
                    </a:xfrm>
                    <a:prstGeom prst="rect">
                      <a:avLst/>
                    </a:prstGeom>
                    <a:ln/>
                  </pic:spPr>
                </pic:pic>
              </a:graphicData>
            </a:graphic>
          </wp:inline>
        </w:drawing>
      </w:r>
    </w:p>
    <w:p w14:paraId="2E2B255A" w14:textId="130A4DC9" w:rsidR="003E314B" w:rsidRDefault="007E4548" w:rsidP="007E4548">
      <w:pPr>
        <w:spacing w:before="120" w:after="120"/>
        <w:jc w:val="center"/>
      </w:pPr>
      <w:r>
        <w:t xml:space="preserve">Site : </w:t>
      </w:r>
      <w:hyperlink r:id="rId8" w:history="1">
        <w:r w:rsidRPr="00A1242F">
          <w:rPr>
            <w:rStyle w:val="Lienhypertexte"/>
          </w:rPr>
          <w:t>www.capnaturebeaulieu.com</w:t>
        </w:r>
      </w:hyperlink>
    </w:p>
    <w:p w14:paraId="7CD54DA8" w14:textId="3C347205" w:rsidR="007E4548" w:rsidRDefault="007E4548" w:rsidP="007E4548">
      <w:pPr>
        <w:spacing w:before="120" w:after="120"/>
        <w:jc w:val="center"/>
      </w:pPr>
      <w:r>
        <w:t xml:space="preserve">Courriel : </w:t>
      </w:r>
      <w:hyperlink r:id="rId9" w:history="1">
        <w:r w:rsidRPr="00A1242F">
          <w:rPr>
            <w:rStyle w:val="Lienhypertexte"/>
          </w:rPr>
          <w:t>capnaturebeaulieu@gmail.com</w:t>
        </w:r>
      </w:hyperlink>
    </w:p>
    <w:p w14:paraId="49531CCD" w14:textId="236AA1D9" w:rsidR="007E4548" w:rsidRDefault="007E4548" w:rsidP="007E4548">
      <w:pPr>
        <w:spacing w:before="120" w:after="120"/>
        <w:jc w:val="both"/>
      </w:pPr>
      <w:r>
        <w:t xml:space="preserve">Club d’affiliation FFA : Jogging Club du Poiré Sur Vie </w:t>
      </w:r>
    </w:p>
    <w:p w14:paraId="4844AA9D" w14:textId="46C2E12F" w:rsidR="003E314B" w:rsidRDefault="00252CA9" w:rsidP="0086593B">
      <w:pPr>
        <w:numPr>
          <w:ilvl w:val="0"/>
          <w:numId w:val="5"/>
        </w:numPr>
        <w:pBdr>
          <w:top w:val="nil"/>
          <w:left w:val="nil"/>
          <w:bottom w:val="nil"/>
          <w:right w:val="nil"/>
          <w:between w:val="nil"/>
        </w:pBdr>
        <w:spacing w:before="360" w:after="240"/>
        <w:jc w:val="both"/>
        <w:rPr>
          <w:color w:val="000000"/>
          <w:sz w:val="28"/>
          <w:szCs w:val="28"/>
          <w:u w:val="single"/>
        </w:rPr>
      </w:pPr>
      <w:r>
        <w:rPr>
          <w:color w:val="000000"/>
          <w:sz w:val="28"/>
          <w:szCs w:val="28"/>
          <w:u w:val="single"/>
        </w:rPr>
        <w:t>Les courses</w:t>
      </w:r>
    </w:p>
    <w:p w14:paraId="18980349" w14:textId="63EE618D" w:rsidR="00C56386" w:rsidRDefault="00C56386" w:rsidP="00252CA9">
      <w:pPr>
        <w:spacing w:before="120" w:after="120"/>
        <w:jc w:val="both"/>
      </w:pPr>
      <w:r>
        <w:t xml:space="preserve">Toutes les courses se déroulent en individuel, et sont constituées d’une seule boucle en une seule étape à allure libre. </w:t>
      </w:r>
    </w:p>
    <w:p w14:paraId="6A5E925F" w14:textId="5A1D9A10" w:rsidR="00C56386" w:rsidRDefault="00C56386" w:rsidP="00252CA9">
      <w:pPr>
        <w:spacing w:before="120" w:after="120"/>
        <w:jc w:val="both"/>
      </w:pPr>
      <w:r>
        <w:t xml:space="preserve">Samedi 4 mars : </w:t>
      </w:r>
    </w:p>
    <w:p w14:paraId="42849374" w14:textId="5BECFD39" w:rsidR="00CC0E18" w:rsidRDefault="00BF334C" w:rsidP="00BF334C">
      <w:pPr>
        <w:spacing w:before="120" w:after="120"/>
        <w:ind w:left="851"/>
        <w:jc w:val="both"/>
      </w:pPr>
      <w:r>
        <w:t xml:space="preserve">Course </w:t>
      </w:r>
      <w:r w:rsidR="00C56386">
        <w:t>« Honyx » 8,5 km</w:t>
      </w:r>
      <w:r w:rsidR="0025388B">
        <w:t>, 100m D+</w:t>
      </w:r>
      <w:r w:rsidR="00C56386">
        <w:t xml:space="preserve"> : </w:t>
      </w:r>
      <w:r w:rsidR="000171FA">
        <w:t xml:space="preserve">Départ à </w:t>
      </w:r>
      <w:r w:rsidR="004A6E1E">
        <w:t>1</w:t>
      </w:r>
      <w:r w:rsidR="00C56386">
        <w:t>9</w:t>
      </w:r>
      <w:r w:rsidR="004A6E1E">
        <w:t>h</w:t>
      </w:r>
    </w:p>
    <w:p w14:paraId="5385723D" w14:textId="5AE2B13D" w:rsidR="00BF334C" w:rsidRDefault="00BF334C" w:rsidP="00BF334C">
      <w:pPr>
        <w:spacing w:before="120" w:after="120"/>
        <w:ind w:left="851"/>
        <w:jc w:val="both"/>
      </w:pPr>
      <w:r>
        <w:t xml:space="preserve">Course </w:t>
      </w:r>
      <w:r w:rsidR="00C56386">
        <w:t>« ID Maison »</w:t>
      </w:r>
      <w:r>
        <w:t xml:space="preserve"> 13 km</w:t>
      </w:r>
      <w:r w:rsidR="0025388B">
        <w:t>, 190</w:t>
      </w:r>
      <w:r w:rsidR="00692F0C">
        <w:t>m D+</w:t>
      </w:r>
      <w:r w:rsidR="00C56386">
        <w:t> :</w:t>
      </w:r>
      <w:r>
        <w:t xml:space="preserve"> </w:t>
      </w:r>
      <w:r w:rsidR="000171FA">
        <w:t xml:space="preserve">Départ à </w:t>
      </w:r>
      <w:r w:rsidR="00C56386">
        <w:t>18</w:t>
      </w:r>
      <w:r w:rsidR="000171FA" w:rsidRPr="004A6E1E">
        <w:t>h30</w:t>
      </w:r>
    </w:p>
    <w:p w14:paraId="2631C78D" w14:textId="3579B61B" w:rsidR="00C56386" w:rsidRDefault="00C56386" w:rsidP="00C56386">
      <w:pPr>
        <w:spacing w:before="120" w:after="120"/>
        <w:jc w:val="both"/>
      </w:pPr>
      <w:r>
        <w:t xml:space="preserve">Dimanche 5 mars : </w:t>
      </w:r>
    </w:p>
    <w:p w14:paraId="25FE771E" w14:textId="690B3C95" w:rsidR="00C56386" w:rsidRDefault="00C56386" w:rsidP="00C56386">
      <w:pPr>
        <w:spacing w:before="120" w:after="120"/>
        <w:ind w:left="851"/>
        <w:jc w:val="both"/>
      </w:pPr>
      <w:r>
        <w:t>Course 8,5 km</w:t>
      </w:r>
      <w:r w:rsidR="00692F0C">
        <w:t>, 100m D+</w:t>
      </w:r>
      <w:r>
        <w:t> : Départ à 10h</w:t>
      </w:r>
    </w:p>
    <w:p w14:paraId="2E2C77CA" w14:textId="22CBCE5C" w:rsidR="00C56386" w:rsidRDefault="00C56386" w:rsidP="00C56386">
      <w:pPr>
        <w:spacing w:before="120" w:after="120"/>
        <w:ind w:left="851"/>
        <w:jc w:val="both"/>
      </w:pPr>
      <w:r>
        <w:t>Course « Mozaic » 13 km</w:t>
      </w:r>
      <w:r w:rsidR="00692F0C">
        <w:t>, 190m D+</w:t>
      </w:r>
      <w:r>
        <w:t> : Départ à 9h30</w:t>
      </w:r>
    </w:p>
    <w:p w14:paraId="417C653A" w14:textId="5A628BE3" w:rsidR="00BF334C" w:rsidRDefault="00BF334C" w:rsidP="00BF334C">
      <w:pPr>
        <w:spacing w:before="120" w:after="120"/>
        <w:ind w:left="851"/>
        <w:jc w:val="both"/>
      </w:pPr>
      <w:r>
        <w:t xml:space="preserve">Course </w:t>
      </w:r>
      <w:r w:rsidR="00C56386">
        <w:t>23 km</w:t>
      </w:r>
      <w:r w:rsidR="00692F0C">
        <w:t>, 260m D+</w:t>
      </w:r>
      <w:r w:rsidR="00C56386">
        <w:t> :</w:t>
      </w:r>
      <w:r>
        <w:t xml:space="preserve"> </w:t>
      </w:r>
      <w:r w:rsidR="000171FA">
        <w:t xml:space="preserve">Départ à </w:t>
      </w:r>
      <w:r w:rsidR="00C56386">
        <w:t>9h30</w:t>
      </w:r>
    </w:p>
    <w:p w14:paraId="71C3F7FE" w14:textId="4C15D3D4" w:rsidR="00692F0C" w:rsidRDefault="00692F0C" w:rsidP="00BA4E32">
      <w:pPr>
        <w:spacing w:before="120" w:after="120"/>
        <w:jc w:val="both"/>
      </w:pPr>
      <w:r>
        <w:t xml:space="preserve">Le challenge « APRM » regroupe la course 13 km semi-nocturne du samedi, et 23 km diurne du dimanche. </w:t>
      </w:r>
    </w:p>
    <w:p w14:paraId="3DCF88AD" w14:textId="7BE3EB3A" w:rsidR="000402FB" w:rsidRDefault="000402FB" w:rsidP="00BA4E32">
      <w:pPr>
        <w:spacing w:before="120" w:after="120"/>
        <w:jc w:val="both"/>
      </w:pPr>
      <w:r w:rsidRPr="004A6E1E">
        <w:t>Pour</w:t>
      </w:r>
      <w:r w:rsidR="00BA4E32">
        <w:t xml:space="preserve"> toutes</w:t>
      </w:r>
      <w:r w:rsidRPr="004A6E1E">
        <w:t xml:space="preserve"> ces courses, le départ est donné de la salle omnisports de Beaulieu Sous-la-Roche.</w:t>
      </w:r>
    </w:p>
    <w:p w14:paraId="297142F8" w14:textId="1110DF5B" w:rsidR="00BA4E32" w:rsidRDefault="0025388B" w:rsidP="0086593B">
      <w:pPr>
        <w:numPr>
          <w:ilvl w:val="0"/>
          <w:numId w:val="5"/>
        </w:numPr>
        <w:pBdr>
          <w:top w:val="nil"/>
          <w:left w:val="nil"/>
          <w:bottom w:val="nil"/>
          <w:right w:val="nil"/>
          <w:between w:val="nil"/>
        </w:pBdr>
        <w:spacing w:before="360" w:after="240"/>
        <w:jc w:val="both"/>
        <w:rPr>
          <w:color w:val="000000"/>
          <w:sz w:val="28"/>
          <w:szCs w:val="28"/>
          <w:u w:val="single"/>
        </w:rPr>
      </w:pPr>
      <w:r>
        <w:rPr>
          <w:color w:val="000000"/>
          <w:sz w:val="28"/>
          <w:szCs w:val="28"/>
          <w:u w:val="single"/>
        </w:rPr>
        <w:t>Age minimum</w:t>
      </w:r>
    </w:p>
    <w:p w14:paraId="7922E820" w14:textId="119D5990" w:rsidR="00BA4E32" w:rsidRDefault="0025388B" w:rsidP="00BA4E32">
      <w:pPr>
        <w:spacing w:before="120" w:after="120"/>
        <w:jc w:val="both"/>
      </w:pPr>
      <w:r>
        <w:t xml:space="preserve">L’âge minimum requis pour participer aux courses est déterminé par la « Règlementation des manifestations running 2023 », et dépend de la distance de la course, corrélé au dénivelé (km-effort : </w:t>
      </w:r>
      <w:r>
        <w:lastRenderedPageBreak/>
        <w:t xml:space="preserve">le km-effort est la somme de la distance exprimée en kilomètres augmentée d’1 km par 100m de dénivelé positif). </w:t>
      </w:r>
    </w:p>
    <w:p w14:paraId="5C819179" w14:textId="71B36FEE" w:rsidR="00692F0C" w:rsidRDefault="00692F0C" w:rsidP="00BA4E32">
      <w:pPr>
        <w:spacing w:before="120" w:after="120"/>
        <w:jc w:val="both"/>
      </w:pPr>
      <w:r>
        <w:t xml:space="preserve">Course 23 km (25 km en km-effort) : ouverte à partir de la catégorie </w:t>
      </w:r>
      <w:r w:rsidRPr="00692F0C">
        <w:rPr>
          <w:b/>
          <w:bCs/>
        </w:rPr>
        <w:t>Juniors</w:t>
      </w:r>
      <w:r>
        <w:t xml:space="preserve"> – U20 (2005 et avant)</w:t>
      </w:r>
    </w:p>
    <w:p w14:paraId="0BD9EA1C" w14:textId="7C6C5523" w:rsidR="00692F0C" w:rsidRDefault="00692F0C" w:rsidP="00BA4E32">
      <w:pPr>
        <w:spacing w:before="120" w:after="120"/>
        <w:jc w:val="both"/>
      </w:pPr>
      <w:r>
        <w:t xml:space="preserve">Courses 13 km (14 km en km-effort) et 8,5 km (9,5 km en km-effort) : ouverte à partir de la catégorie </w:t>
      </w:r>
      <w:r w:rsidRPr="00692F0C">
        <w:rPr>
          <w:b/>
          <w:bCs/>
        </w:rPr>
        <w:t>Cadets</w:t>
      </w:r>
      <w:r>
        <w:t xml:space="preserve"> – U18 (2007 et avant)</w:t>
      </w:r>
    </w:p>
    <w:p w14:paraId="630B19D9" w14:textId="7E6D9378" w:rsidR="00692F0C" w:rsidRDefault="00692F0C" w:rsidP="00BA4E32">
      <w:pPr>
        <w:spacing w:before="120" w:after="120"/>
        <w:jc w:val="both"/>
      </w:pPr>
      <w:r>
        <w:t xml:space="preserve">Challenge « APRM » : ouvert à partir de la catégorie </w:t>
      </w:r>
      <w:r w:rsidRPr="00692F0C">
        <w:rPr>
          <w:b/>
          <w:bCs/>
        </w:rPr>
        <w:t>Juniors</w:t>
      </w:r>
      <w:r>
        <w:t xml:space="preserve"> – U20 (2005 et avant)</w:t>
      </w:r>
    </w:p>
    <w:p w14:paraId="2A699F02" w14:textId="4B691CF6" w:rsidR="00E20C12" w:rsidRDefault="00E20C12" w:rsidP="0086593B">
      <w:pPr>
        <w:numPr>
          <w:ilvl w:val="0"/>
          <w:numId w:val="5"/>
        </w:numPr>
        <w:pBdr>
          <w:top w:val="nil"/>
          <w:left w:val="nil"/>
          <w:bottom w:val="nil"/>
          <w:right w:val="nil"/>
          <w:between w:val="nil"/>
        </w:pBdr>
        <w:spacing w:before="360" w:after="240"/>
        <w:jc w:val="both"/>
        <w:rPr>
          <w:color w:val="000000"/>
          <w:sz w:val="28"/>
          <w:szCs w:val="28"/>
          <w:u w:val="single"/>
        </w:rPr>
      </w:pPr>
      <w:r>
        <w:rPr>
          <w:color w:val="000000"/>
          <w:sz w:val="28"/>
          <w:szCs w:val="28"/>
          <w:u w:val="single"/>
        </w:rPr>
        <w:t>Semi auto-suffisance et postes de ravitaillement</w:t>
      </w:r>
    </w:p>
    <w:p w14:paraId="3105DC14" w14:textId="619E2EAD" w:rsidR="00E20C12" w:rsidRDefault="00E20C12" w:rsidP="00E20C12">
      <w:pPr>
        <w:spacing w:before="120" w:after="120"/>
        <w:jc w:val="both"/>
      </w:pPr>
      <w:r>
        <w:t xml:space="preserve">Ces courses se déroulent en autosuffisance et imposent aux coureurs d’être autonomes. Cependant, des postes de ravitaillements (liquides et/ou solides) sont répartis sur l’ensemble des parcours pour certaines courses : </w:t>
      </w:r>
    </w:p>
    <w:p w14:paraId="0C71884E" w14:textId="5CB389E6" w:rsidR="00E20C12" w:rsidRDefault="00E20C12" w:rsidP="00E20C12">
      <w:pPr>
        <w:spacing w:before="120" w:after="120"/>
        <w:ind w:left="851"/>
        <w:jc w:val="both"/>
      </w:pPr>
      <w:r>
        <w:t xml:space="preserve">Course 1 : </w:t>
      </w:r>
      <w:r w:rsidR="000171FA">
        <w:t>r</w:t>
      </w:r>
      <w:r>
        <w:t>avitaillement unique à l’arrivée</w:t>
      </w:r>
    </w:p>
    <w:p w14:paraId="2C54E65F" w14:textId="07B808B1" w:rsidR="00E20C12" w:rsidRDefault="00E20C12" w:rsidP="00E20C12">
      <w:pPr>
        <w:spacing w:before="120" w:after="120"/>
        <w:ind w:left="851"/>
        <w:jc w:val="both"/>
      </w:pPr>
      <w:r>
        <w:t xml:space="preserve">Course 2 : </w:t>
      </w:r>
      <w:r w:rsidR="00692F0C">
        <w:t xml:space="preserve">1 </w:t>
      </w:r>
      <w:r w:rsidR="000171FA">
        <w:t>r</w:t>
      </w:r>
      <w:r>
        <w:t xml:space="preserve">avitaillement </w:t>
      </w:r>
      <w:r w:rsidR="00692F0C">
        <w:t>à mi-course</w:t>
      </w:r>
    </w:p>
    <w:p w14:paraId="0A59AC4D" w14:textId="7D882FE5" w:rsidR="00E20C12" w:rsidRDefault="00E20C12" w:rsidP="00E20C12">
      <w:pPr>
        <w:spacing w:before="120" w:after="120"/>
        <w:ind w:left="851"/>
        <w:jc w:val="both"/>
      </w:pPr>
      <w:r>
        <w:t xml:space="preserve">Course 3 : </w:t>
      </w:r>
      <w:r w:rsidR="00692F0C">
        <w:t>1 ravitaillement à mi-course</w:t>
      </w:r>
    </w:p>
    <w:p w14:paraId="7AB0C1A8" w14:textId="7BF77EB7" w:rsidR="00E20C12" w:rsidRDefault="00692F0C" w:rsidP="00692F0C">
      <w:pPr>
        <w:spacing w:before="120" w:after="120"/>
        <w:jc w:val="both"/>
      </w:pPr>
      <w:r>
        <w:t xml:space="preserve">Un ravitaillement amélioré (produits locaux) est prévu à l’arrivée pour tous les coureurs. </w:t>
      </w:r>
    </w:p>
    <w:p w14:paraId="5D49A526" w14:textId="374329E6" w:rsidR="0086593B" w:rsidRDefault="0086593B" w:rsidP="0086593B">
      <w:pPr>
        <w:numPr>
          <w:ilvl w:val="0"/>
          <w:numId w:val="5"/>
        </w:numPr>
        <w:pBdr>
          <w:top w:val="nil"/>
          <w:left w:val="nil"/>
          <w:bottom w:val="nil"/>
          <w:right w:val="nil"/>
          <w:between w:val="nil"/>
        </w:pBdr>
        <w:spacing w:before="360" w:after="240"/>
        <w:jc w:val="both"/>
        <w:rPr>
          <w:color w:val="000000"/>
          <w:sz w:val="28"/>
          <w:szCs w:val="28"/>
          <w:u w:val="single"/>
        </w:rPr>
      </w:pPr>
      <w:r>
        <w:rPr>
          <w:color w:val="000000"/>
          <w:sz w:val="28"/>
          <w:szCs w:val="28"/>
          <w:u w:val="single"/>
        </w:rPr>
        <w:t>Matériel obligatoire</w:t>
      </w:r>
    </w:p>
    <w:p w14:paraId="6D518C73" w14:textId="5BF020E7" w:rsidR="0086593B" w:rsidRDefault="0086593B" w:rsidP="0086593B">
      <w:pPr>
        <w:spacing w:before="120" w:after="120"/>
        <w:jc w:val="both"/>
      </w:pPr>
      <w:r>
        <w:t xml:space="preserve">Pour les courses se déroulant le samedi (départ en semi-nocturne, arrivée en nocturne), une lampe (frontale, ventrale) en bon état de marche est exigée ; un contrôle sera réalisé par des bénévoles, et aucun coureur ne sera autorisé à pénétrer dans le sas d’entrée et à prendre part à la course sans avoir passé ce contrôle. </w:t>
      </w:r>
    </w:p>
    <w:p w14:paraId="72FD2885" w14:textId="52EA73DA" w:rsidR="00BF334C" w:rsidRDefault="00BF334C" w:rsidP="0086593B">
      <w:pPr>
        <w:numPr>
          <w:ilvl w:val="0"/>
          <w:numId w:val="5"/>
        </w:numPr>
        <w:pBdr>
          <w:top w:val="nil"/>
          <w:left w:val="nil"/>
          <w:bottom w:val="nil"/>
          <w:right w:val="nil"/>
          <w:between w:val="nil"/>
        </w:pBdr>
        <w:spacing w:before="360" w:after="240"/>
        <w:jc w:val="both"/>
        <w:rPr>
          <w:color w:val="000000"/>
          <w:sz w:val="28"/>
          <w:szCs w:val="28"/>
          <w:u w:val="single"/>
        </w:rPr>
      </w:pPr>
      <w:r>
        <w:rPr>
          <w:color w:val="000000"/>
          <w:sz w:val="28"/>
          <w:szCs w:val="28"/>
          <w:u w:val="single"/>
        </w:rPr>
        <w:t>Droits</w:t>
      </w:r>
      <w:r w:rsidR="001D61BA">
        <w:rPr>
          <w:color w:val="000000"/>
          <w:sz w:val="28"/>
          <w:szCs w:val="28"/>
          <w:u w:val="single"/>
        </w:rPr>
        <w:t xml:space="preserve"> et modalités</w:t>
      </w:r>
      <w:r>
        <w:rPr>
          <w:color w:val="000000"/>
          <w:sz w:val="28"/>
          <w:szCs w:val="28"/>
          <w:u w:val="single"/>
        </w:rPr>
        <w:t xml:space="preserve"> d’inscription</w:t>
      </w:r>
    </w:p>
    <w:p w14:paraId="7EDCF429" w14:textId="542E6F9E" w:rsidR="000171FA" w:rsidRDefault="000171FA" w:rsidP="00BF334C">
      <w:pPr>
        <w:spacing w:before="120" w:after="120"/>
        <w:jc w:val="both"/>
      </w:pPr>
      <w:r>
        <w:t>Les tarifs ci-après ne comprennent pas les frais internet qui sont du ressort de la société de chronométrage.</w:t>
      </w:r>
    </w:p>
    <w:p w14:paraId="42C76203" w14:textId="1741B7D6" w:rsidR="0054649D" w:rsidRDefault="0054649D" w:rsidP="0054649D">
      <w:pPr>
        <w:pStyle w:val="Paragraphedeliste"/>
        <w:numPr>
          <w:ilvl w:val="2"/>
          <w:numId w:val="12"/>
        </w:numPr>
        <w:spacing w:before="120" w:after="120"/>
        <w:jc w:val="both"/>
      </w:pPr>
      <w:r>
        <w:t xml:space="preserve">Course </w:t>
      </w:r>
      <w:r w:rsidR="00FC0DB7">
        <w:t>8,5 km</w:t>
      </w:r>
      <w:r>
        <w:t xml:space="preserve"> : </w:t>
      </w:r>
      <w:r w:rsidR="00EF4B66">
        <w:t>8</w:t>
      </w:r>
      <w:r>
        <w:t xml:space="preserve">€ </w:t>
      </w:r>
    </w:p>
    <w:p w14:paraId="370F7EB7" w14:textId="726C71EE" w:rsidR="00A40394" w:rsidRDefault="00A40394" w:rsidP="00BB75E2">
      <w:pPr>
        <w:pStyle w:val="Paragraphedeliste"/>
        <w:numPr>
          <w:ilvl w:val="2"/>
          <w:numId w:val="12"/>
        </w:numPr>
        <w:spacing w:before="120" w:after="120"/>
        <w:jc w:val="both"/>
      </w:pPr>
      <w:r>
        <w:t xml:space="preserve">Course </w:t>
      </w:r>
      <w:r w:rsidR="00FC0DB7">
        <w:t>13 km</w:t>
      </w:r>
      <w:r>
        <w:t xml:space="preserve"> : </w:t>
      </w:r>
      <w:r w:rsidR="000171FA">
        <w:t>1</w:t>
      </w:r>
      <w:r w:rsidR="00EF4B66">
        <w:t>0</w:t>
      </w:r>
      <w:r>
        <w:t>€</w:t>
      </w:r>
    </w:p>
    <w:p w14:paraId="4B1EEBDE" w14:textId="6ABBA543" w:rsidR="00A40394" w:rsidRDefault="00A40394" w:rsidP="00BB75E2">
      <w:pPr>
        <w:pStyle w:val="Paragraphedeliste"/>
        <w:numPr>
          <w:ilvl w:val="2"/>
          <w:numId w:val="12"/>
        </w:numPr>
        <w:spacing w:before="120" w:after="120"/>
        <w:jc w:val="both"/>
      </w:pPr>
      <w:r>
        <w:t xml:space="preserve">Course </w:t>
      </w:r>
      <w:r w:rsidR="00FC0DB7">
        <w:t>2</w:t>
      </w:r>
      <w:r w:rsidR="00BB75E2">
        <w:t>3</w:t>
      </w:r>
      <w:r w:rsidR="00FC0DB7">
        <w:t xml:space="preserve"> km</w:t>
      </w:r>
      <w:r>
        <w:t xml:space="preserve"> : </w:t>
      </w:r>
      <w:r w:rsidR="000171FA">
        <w:t>1</w:t>
      </w:r>
      <w:r w:rsidR="00EF4B66">
        <w:t>2</w:t>
      </w:r>
      <w:r>
        <w:t>€</w:t>
      </w:r>
    </w:p>
    <w:p w14:paraId="52D66FBD" w14:textId="524D8B5B" w:rsidR="00FC0DB7" w:rsidRDefault="00FC0DB7" w:rsidP="00BB75E2">
      <w:pPr>
        <w:pStyle w:val="Paragraphedeliste"/>
        <w:numPr>
          <w:ilvl w:val="2"/>
          <w:numId w:val="12"/>
        </w:numPr>
        <w:spacing w:before="120" w:after="120"/>
        <w:jc w:val="both"/>
      </w:pPr>
      <w:r>
        <w:t xml:space="preserve">Challenge « APRM » : </w:t>
      </w:r>
      <w:r w:rsidR="00EF4B66">
        <w:t>1</w:t>
      </w:r>
      <w:r w:rsidR="000F38D7">
        <w:t>7</w:t>
      </w:r>
      <w:r>
        <w:t xml:space="preserve"> €</w:t>
      </w:r>
    </w:p>
    <w:p w14:paraId="6904B427" w14:textId="3FF20A4F" w:rsidR="0054649D" w:rsidRPr="009F6268" w:rsidRDefault="0054649D" w:rsidP="0054649D">
      <w:pPr>
        <w:spacing w:before="120" w:after="120"/>
        <w:jc w:val="both"/>
      </w:pPr>
      <w:r w:rsidRPr="009F6268">
        <w:t xml:space="preserve">Le nombre maximum de dossards est de 499 pour les </w:t>
      </w:r>
      <w:r w:rsidR="00FC0DB7">
        <w:t>2</w:t>
      </w:r>
      <w:r w:rsidRPr="009F6268">
        <w:t xml:space="preserve"> courses</w:t>
      </w:r>
      <w:r w:rsidR="00FC0DB7">
        <w:t xml:space="preserve"> du samedi et 499 pour les 3 courses du dimanche</w:t>
      </w:r>
      <w:r w:rsidR="009F6268">
        <w:t>.</w:t>
      </w:r>
      <w:r w:rsidRPr="009F6268">
        <w:t xml:space="preserve"> </w:t>
      </w:r>
    </w:p>
    <w:p w14:paraId="057E68F4" w14:textId="43824F04" w:rsidR="003E314B" w:rsidRDefault="001D61BA">
      <w:pPr>
        <w:spacing w:before="120" w:after="120"/>
        <w:jc w:val="both"/>
      </w:pPr>
      <w:r>
        <w:t>L</w:t>
      </w:r>
      <w:r w:rsidR="00F826F9">
        <w:t>es inscriptions se feront en ligne</w:t>
      </w:r>
      <w:r>
        <w:t xml:space="preserve"> : </w:t>
      </w:r>
      <w:r w:rsidR="00F826F9">
        <w:t xml:space="preserve">le lien de l’inscription sera sur le site </w:t>
      </w:r>
      <w:hyperlink r:id="rId10">
        <w:r w:rsidR="00F826F9">
          <w:rPr>
            <w:color w:val="0563C1"/>
            <w:u w:val="single"/>
          </w:rPr>
          <w:t>www.capnaturebeaulieu.com</w:t>
        </w:r>
      </w:hyperlink>
      <w:r w:rsidR="00F826F9">
        <w:t>, et directement sur le site de notre partenaire Nikrome</w:t>
      </w:r>
      <w:r>
        <w:t xml:space="preserve">. Les inscriptions par courrier ne sont pas possibles. </w:t>
      </w:r>
    </w:p>
    <w:p w14:paraId="5D8D1901" w14:textId="77777777" w:rsidR="003E314B" w:rsidRDefault="00F826F9">
      <w:pPr>
        <w:spacing w:before="120" w:after="120"/>
        <w:jc w:val="both"/>
      </w:pPr>
      <w:r>
        <w:t xml:space="preserve">Toute inscription sera accompagnée d’un document obligatoire : </w:t>
      </w:r>
    </w:p>
    <w:p w14:paraId="09051654" w14:textId="77777777" w:rsidR="003E314B" w:rsidRDefault="00F826F9">
      <w:pPr>
        <w:numPr>
          <w:ilvl w:val="0"/>
          <w:numId w:val="2"/>
        </w:numPr>
        <w:pBdr>
          <w:top w:val="nil"/>
          <w:left w:val="nil"/>
          <w:bottom w:val="nil"/>
          <w:right w:val="nil"/>
          <w:between w:val="nil"/>
        </w:pBdr>
        <w:spacing w:before="120" w:after="0"/>
        <w:jc w:val="both"/>
      </w:pPr>
      <w:r>
        <w:rPr>
          <w:color w:val="000000"/>
        </w:rPr>
        <w:t>La photocopie d’une licence Athlé Compétition ou d’une licence Athlé Entreprise ou d’une licence Athlé Santé Loisir option running délivrée par la FFA</w:t>
      </w:r>
    </w:p>
    <w:p w14:paraId="23365BA0" w14:textId="77777777" w:rsidR="003E314B" w:rsidRDefault="00F826F9">
      <w:pPr>
        <w:numPr>
          <w:ilvl w:val="0"/>
          <w:numId w:val="2"/>
        </w:numPr>
        <w:pBdr>
          <w:top w:val="nil"/>
          <w:left w:val="nil"/>
          <w:bottom w:val="nil"/>
          <w:right w:val="nil"/>
          <w:between w:val="nil"/>
        </w:pBdr>
        <w:spacing w:after="0"/>
        <w:jc w:val="both"/>
      </w:pPr>
      <w:r>
        <w:rPr>
          <w:b/>
          <w:color w:val="000000"/>
        </w:rPr>
        <w:t>Ou</w:t>
      </w:r>
      <w:r>
        <w:rPr>
          <w:color w:val="000000"/>
        </w:rPr>
        <w:t xml:space="preserve"> la photocopie d’un Pass’running délivré par la FFA</w:t>
      </w:r>
    </w:p>
    <w:p w14:paraId="7765CB0F" w14:textId="078AD4C1" w:rsidR="003E314B" w:rsidRDefault="00F826F9">
      <w:pPr>
        <w:numPr>
          <w:ilvl w:val="0"/>
          <w:numId w:val="2"/>
        </w:numPr>
        <w:pBdr>
          <w:top w:val="nil"/>
          <w:left w:val="nil"/>
          <w:bottom w:val="nil"/>
          <w:right w:val="nil"/>
          <w:between w:val="nil"/>
        </w:pBdr>
        <w:spacing w:after="0"/>
        <w:jc w:val="both"/>
      </w:pPr>
      <w:r>
        <w:rPr>
          <w:b/>
          <w:color w:val="000000"/>
        </w:rPr>
        <w:lastRenderedPageBreak/>
        <w:t>Ou</w:t>
      </w:r>
      <w:r>
        <w:rPr>
          <w:color w:val="000000"/>
        </w:rPr>
        <w:t xml:space="preserve"> la photocopie d’une licence délivrée pour la saison en cours par la F</w:t>
      </w:r>
      <w:r w:rsidR="00287E56">
        <w:rPr>
          <w:color w:val="000000"/>
        </w:rPr>
        <w:t>édération des Clubs de la Défense (FCD), la Fédération Française du Sport Adapté (FFSA), la Fédération Française Handisport (FFH), la Fédération Sportive de la Police Nationale (FSPN), la Fédération Sportive des ASPTT, la Fédération Sportive et Culturelle de France (F</w:t>
      </w:r>
      <w:r>
        <w:rPr>
          <w:color w:val="000000"/>
        </w:rPr>
        <w:t>SCF</w:t>
      </w:r>
      <w:r w:rsidR="00287E56">
        <w:rPr>
          <w:color w:val="000000"/>
        </w:rPr>
        <w:t>)</w:t>
      </w:r>
      <w:r>
        <w:rPr>
          <w:color w:val="000000"/>
        </w:rPr>
        <w:t>, la</w:t>
      </w:r>
      <w:r w:rsidR="00287E56">
        <w:rPr>
          <w:color w:val="000000"/>
        </w:rPr>
        <w:t xml:space="preserve"> Fédération Sportive et Gymnique du Travail (FSGT), l’Union Française des Œuvres Laïques d’Education Physique (</w:t>
      </w:r>
      <w:r>
        <w:rPr>
          <w:color w:val="000000"/>
        </w:rPr>
        <w:t>UFOLEP</w:t>
      </w:r>
      <w:r w:rsidR="00287E56">
        <w:rPr>
          <w:color w:val="000000"/>
        </w:rPr>
        <w:t>)</w:t>
      </w:r>
      <w:r>
        <w:rPr>
          <w:color w:val="000000"/>
        </w:rPr>
        <w:t>. Dans ce cas, sur la carte licence doit apparaître par tous moyens la non contre-indication à la pratique du sport en compétition ou de l’Athlétisme en compétition ou de la course à pieds en compétition</w:t>
      </w:r>
    </w:p>
    <w:p w14:paraId="172BF8A9" w14:textId="51D8ED0D" w:rsidR="003E314B" w:rsidRDefault="00F826F9">
      <w:pPr>
        <w:numPr>
          <w:ilvl w:val="0"/>
          <w:numId w:val="2"/>
        </w:numPr>
        <w:pBdr>
          <w:top w:val="nil"/>
          <w:left w:val="nil"/>
          <w:bottom w:val="nil"/>
          <w:right w:val="nil"/>
          <w:between w:val="nil"/>
        </w:pBdr>
        <w:spacing w:after="120"/>
        <w:jc w:val="both"/>
      </w:pPr>
      <w:r>
        <w:rPr>
          <w:b/>
          <w:color w:val="000000"/>
        </w:rPr>
        <w:t>Ou</w:t>
      </w:r>
      <w:r>
        <w:rPr>
          <w:color w:val="000000"/>
        </w:rPr>
        <w:t xml:space="preserve"> la photocopie d’un certificat médical daté de moins d’un an du jour de la course, stipulant la mention suivante : « </w:t>
      </w:r>
      <w:r>
        <w:rPr>
          <w:b/>
          <w:color w:val="000000"/>
        </w:rPr>
        <w:t xml:space="preserve">Pas de contre-indication médicale à la pratique du sport en compétition </w:t>
      </w:r>
      <w:r>
        <w:rPr>
          <w:color w:val="000000"/>
        </w:rPr>
        <w:t>ou</w:t>
      </w:r>
      <w:r>
        <w:rPr>
          <w:b/>
          <w:color w:val="000000"/>
        </w:rPr>
        <w:t xml:space="preserve"> de l’Athlétisme en compétition </w:t>
      </w:r>
      <w:r>
        <w:rPr>
          <w:color w:val="000000"/>
        </w:rPr>
        <w:t>ou</w:t>
      </w:r>
      <w:r>
        <w:rPr>
          <w:b/>
          <w:color w:val="000000"/>
        </w:rPr>
        <w:t xml:space="preserve"> de la course à pied en compétition</w:t>
      </w:r>
      <w:r w:rsidR="0054649D" w:rsidRPr="0054649D">
        <w:rPr>
          <w:color w:val="000000"/>
        </w:rPr>
        <w:t xml:space="preserve"> </w:t>
      </w:r>
      <w:r w:rsidR="0054649D">
        <w:rPr>
          <w:color w:val="000000"/>
        </w:rPr>
        <w:t>ou</w:t>
      </w:r>
      <w:r w:rsidR="0054649D">
        <w:rPr>
          <w:b/>
          <w:color w:val="000000"/>
        </w:rPr>
        <w:t xml:space="preserve"> du raid en compétition</w:t>
      </w:r>
      <w:r>
        <w:rPr>
          <w:color w:val="000000"/>
        </w:rPr>
        <w:t> »</w:t>
      </w:r>
    </w:p>
    <w:p w14:paraId="77BBC7B2" w14:textId="77777777" w:rsidR="003E314B" w:rsidRDefault="00F826F9">
      <w:pPr>
        <w:spacing w:before="120" w:after="120"/>
        <w:jc w:val="both"/>
      </w:pPr>
      <w:r>
        <w:t>Pour des renseignements complémentaires, l’adresse « capnaturebeaulieu@gmail.com » pourra être utilisée.</w:t>
      </w:r>
    </w:p>
    <w:p w14:paraId="5F996CF6" w14:textId="77777777" w:rsidR="00287E56" w:rsidRDefault="00287E56" w:rsidP="0086593B">
      <w:pPr>
        <w:numPr>
          <w:ilvl w:val="0"/>
          <w:numId w:val="5"/>
        </w:numPr>
        <w:pBdr>
          <w:top w:val="nil"/>
          <w:left w:val="nil"/>
          <w:bottom w:val="nil"/>
          <w:right w:val="nil"/>
          <w:between w:val="nil"/>
        </w:pBdr>
        <w:spacing w:before="120" w:after="240"/>
        <w:jc w:val="both"/>
        <w:rPr>
          <w:color w:val="000000"/>
          <w:u w:val="single"/>
        </w:rPr>
      </w:pPr>
      <w:r>
        <w:rPr>
          <w:color w:val="000000"/>
          <w:u w:val="single"/>
        </w:rPr>
        <w:t>Retrait des dossards</w:t>
      </w:r>
    </w:p>
    <w:p w14:paraId="4AD9A64E" w14:textId="791E2FE1" w:rsidR="00C75983" w:rsidRDefault="00C75983" w:rsidP="00287E56">
      <w:pPr>
        <w:spacing w:before="120" w:after="120"/>
        <w:jc w:val="both"/>
      </w:pPr>
      <w:r>
        <w:t xml:space="preserve">Le retrait des dossards pour les </w:t>
      </w:r>
      <w:r w:rsidR="0054649D">
        <w:t>3</w:t>
      </w:r>
      <w:r>
        <w:t xml:space="preserve"> courses se fait dans la salle omnisport</w:t>
      </w:r>
      <w:r w:rsidR="000171FA">
        <w:t>s</w:t>
      </w:r>
      <w:r>
        <w:t xml:space="preserve"> de Beaulieu Sous la Roche. </w:t>
      </w:r>
    </w:p>
    <w:p w14:paraId="7C5AE06A" w14:textId="1A71E2FC" w:rsidR="0054649D" w:rsidRPr="00311457" w:rsidRDefault="0054649D" w:rsidP="0054649D">
      <w:pPr>
        <w:pStyle w:val="Paragraphedeliste"/>
        <w:numPr>
          <w:ilvl w:val="2"/>
          <w:numId w:val="12"/>
        </w:numPr>
        <w:spacing w:before="120" w:after="120"/>
        <w:jc w:val="both"/>
      </w:pPr>
      <w:r>
        <w:t xml:space="preserve">Course </w:t>
      </w:r>
      <w:r w:rsidR="00FC0DB7">
        <w:t>« Honyx » 8,5 km</w:t>
      </w:r>
      <w:r>
        <w:t xml:space="preserve"> : le </w:t>
      </w:r>
      <w:r w:rsidR="00FC0DB7">
        <w:t>samedi 4 mars</w:t>
      </w:r>
      <w:r>
        <w:t xml:space="preserve"> de </w:t>
      </w:r>
      <w:r w:rsidR="00FC0DB7">
        <w:t>17</w:t>
      </w:r>
      <w:r w:rsidRPr="00311457">
        <w:t>h</w:t>
      </w:r>
      <w:r w:rsidR="00FC0DB7">
        <w:t>4</w:t>
      </w:r>
      <w:r w:rsidR="00311457" w:rsidRPr="00311457">
        <w:t>5</w:t>
      </w:r>
      <w:r w:rsidRPr="00311457">
        <w:t xml:space="preserve"> à </w:t>
      </w:r>
      <w:r w:rsidR="00FC0DB7">
        <w:t>18</w:t>
      </w:r>
      <w:r w:rsidRPr="00311457">
        <w:t>h</w:t>
      </w:r>
      <w:r w:rsidR="00FC0DB7">
        <w:t>4</w:t>
      </w:r>
      <w:r w:rsidR="009F6268" w:rsidRPr="00311457">
        <w:t>5</w:t>
      </w:r>
      <w:r w:rsidRPr="00311457">
        <w:t xml:space="preserve"> (15’ avant départ)</w:t>
      </w:r>
    </w:p>
    <w:p w14:paraId="4624F89C" w14:textId="77777777" w:rsidR="00FC0DB7" w:rsidRPr="00311457" w:rsidRDefault="00FC0DB7" w:rsidP="00FC0DB7">
      <w:pPr>
        <w:pStyle w:val="Paragraphedeliste"/>
        <w:numPr>
          <w:ilvl w:val="2"/>
          <w:numId w:val="12"/>
        </w:numPr>
        <w:spacing w:before="120" w:after="120"/>
        <w:jc w:val="both"/>
      </w:pPr>
      <w:r>
        <w:t>Course « ID Maison » 13 km : le samedi 4 mars de 17</w:t>
      </w:r>
      <w:r w:rsidRPr="00311457">
        <w:t xml:space="preserve">h15 à </w:t>
      </w:r>
      <w:r>
        <w:t>18</w:t>
      </w:r>
      <w:r w:rsidRPr="00311457">
        <w:t>h</w:t>
      </w:r>
      <w:r>
        <w:t>1</w:t>
      </w:r>
      <w:r w:rsidRPr="00311457">
        <w:t>5 (15’ avant départ)</w:t>
      </w:r>
    </w:p>
    <w:p w14:paraId="3DE77E8E" w14:textId="487B1A43" w:rsidR="00FC0DB7" w:rsidRPr="00311457" w:rsidRDefault="00FC0DB7" w:rsidP="00FC0DB7">
      <w:pPr>
        <w:pStyle w:val="Paragraphedeliste"/>
        <w:numPr>
          <w:ilvl w:val="2"/>
          <w:numId w:val="12"/>
        </w:numPr>
        <w:spacing w:before="120" w:after="120"/>
        <w:jc w:val="both"/>
      </w:pPr>
      <w:r>
        <w:t>Course « </w:t>
      </w:r>
      <w:r w:rsidR="00DB3C8D">
        <w:t>Super U</w:t>
      </w:r>
      <w:r>
        <w:t> » 8,5 km : le dimanche 5 mars de 8</w:t>
      </w:r>
      <w:r w:rsidRPr="00311457">
        <w:t>h</w:t>
      </w:r>
      <w:r>
        <w:t>45</w:t>
      </w:r>
      <w:r w:rsidRPr="00311457">
        <w:t xml:space="preserve"> à </w:t>
      </w:r>
      <w:r>
        <w:t>9</w:t>
      </w:r>
      <w:r w:rsidRPr="00311457">
        <w:t>h</w:t>
      </w:r>
      <w:r>
        <w:t>4</w:t>
      </w:r>
      <w:r w:rsidRPr="00311457">
        <w:t>5 (15’ avant départ)</w:t>
      </w:r>
    </w:p>
    <w:p w14:paraId="7776713B" w14:textId="4F62B1CA" w:rsidR="00FC0DB7" w:rsidRDefault="00FC0DB7" w:rsidP="00FC0DB7">
      <w:pPr>
        <w:pStyle w:val="Paragraphedeliste"/>
        <w:numPr>
          <w:ilvl w:val="2"/>
          <w:numId w:val="12"/>
        </w:numPr>
        <w:spacing w:before="120" w:after="120"/>
        <w:jc w:val="both"/>
      </w:pPr>
      <w:r>
        <w:t>Course « Mozaic » 13 km : le dimanche 5 mars de 8</w:t>
      </w:r>
      <w:r w:rsidRPr="00311457">
        <w:t>h</w:t>
      </w:r>
      <w:r>
        <w:t>15</w:t>
      </w:r>
      <w:r w:rsidRPr="00311457">
        <w:t xml:space="preserve"> à </w:t>
      </w:r>
      <w:r>
        <w:t>9</w:t>
      </w:r>
      <w:r w:rsidRPr="00311457">
        <w:t>h</w:t>
      </w:r>
      <w:r>
        <w:t>1</w:t>
      </w:r>
      <w:r w:rsidRPr="00311457">
        <w:t>5 (15’ avant départ)</w:t>
      </w:r>
    </w:p>
    <w:p w14:paraId="2315DAC4" w14:textId="58AC7C9E" w:rsidR="00FC0DB7" w:rsidRPr="00311457" w:rsidRDefault="00FC0DB7" w:rsidP="00FC0DB7">
      <w:pPr>
        <w:pStyle w:val="Paragraphedeliste"/>
        <w:numPr>
          <w:ilvl w:val="2"/>
          <w:numId w:val="12"/>
        </w:numPr>
        <w:spacing w:before="120" w:after="120"/>
        <w:jc w:val="both"/>
      </w:pPr>
      <w:r>
        <w:t>Course « </w:t>
      </w:r>
      <w:r w:rsidR="00DB3C8D">
        <w:t>ABEG</w:t>
      </w:r>
      <w:r>
        <w:t> » 23 km : le dimanche 5 mars de 8</w:t>
      </w:r>
      <w:r w:rsidRPr="00311457">
        <w:t>h</w:t>
      </w:r>
      <w:r>
        <w:t>15</w:t>
      </w:r>
      <w:r w:rsidRPr="00311457">
        <w:t xml:space="preserve"> à </w:t>
      </w:r>
      <w:r>
        <w:t>9</w:t>
      </w:r>
      <w:r w:rsidRPr="00311457">
        <w:t>h</w:t>
      </w:r>
      <w:r>
        <w:t>1</w:t>
      </w:r>
      <w:r w:rsidRPr="00311457">
        <w:t>5 (15’ avant départ)</w:t>
      </w:r>
    </w:p>
    <w:p w14:paraId="0412F0C2" w14:textId="77777777" w:rsidR="004239E4" w:rsidRPr="00311457" w:rsidRDefault="004239E4" w:rsidP="004239E4">
      <w:pPr>
        <w:pStyle w:val="Paragraphedeliste"/>
        <w:numPr>
          <w:ilvl w:val="2"/>
          <w:numId w:val="12"/>
        </w:numPr>
        <w:spacing w:before="120" w:after="120"/>
        <w:jc w:val="both"/>
      </w:pPr>
      <w:r>
        <w:t>Challenge « APRM » : le samedi 4 mars de 17</w:t>
      </w:r>
      <w:r w:rsidRPr="00311457">
        <w:t xml:space="preserve">h15 à </w:t>
      </w:r>
      <w:r>
        <w:t>18</w:t>
      </w:r>
      <w:r w:rsidRPr="00311457">
        <w:t>h</w:t>
      </w:r>
      <w:r>
        <w:t>1</w:t>
      </w:r>
      <w:r w:rsidRPr="00311457">
        <w:t>5 (15’ avant départ)</w:t>
      </w:r>
    </w:p>
    <w:p w14:paraId="00008EF0" w14:textId="30EE2326" w:rsidR="0054649D" w:rsidRDefault="0054649D" w:rsidP="0054649D">
      <w:pPr>
        <w:spacing w:before="120" w:after="120"/>
        <w:jc w:val="both"/>
      </w:pPr>
      <w:r w:rsidRPr="001325C9">
        <w:t xml:space="preserve">Une pièce d’identité </w:t>
      </w:r>
      <w:r w:rsidR="00FC0DB7">
        <w:t>pourra être</w:t>
      </w:r>
      <w:r w:rsidRPr="001325C9">
        <w:t xml:space="preserve"> exigée lors du retrait du dossard.</w:t>
      </w:r>
      <w:r>
        <w:t xml:space="preserve"> </w:t>
      </w:r>
    </w:p>
    <w:p w14:paraId="4959FD91" w14:textId="427CEE24" w:rsidR="00287E56" w:rsidRDefault="00287E56" w:rsidP="00287E56">
      <w:pPr>
        <w:spacing w:before="120" w:after="120"/>
        <w:jc w:val="both"/>
      </w:pPr>
      <w:r>
        <w:t xml:space="preserve">Les dossards devront être portés de façon visible sur l’avant du coureur (torse, hanche, cuisse) durant toute l’épreuve. </w:t>
      </w:r>
      <w:r w:rsidR="00FE6854">
        <w:t>Seuls les athlètes munis d’un dossard officiel, non plié, non coupé, seront autorisés à courir les épreuves du BWT.</w:t>
      </w:r>
    </w:p>
    <w:p w14:paraId="16B10EDF" w14:textId="456B4AC6" w:rsidR="00E17C14" w:rsidRDefault="00E17C14" w:rsidP="0086593B">
      <w:pPr>
        <w:numPr>
          <w:ilvl w:val="0"/>
          <w:numId w:val="5"/>
        </w:numPr>
        <w:pBdr>
          <w:top w:val="nil"/>
          <w:left w:val="nil"/>
          <w:bottom w:val="nil"/>
          <w:right w:val="nil"/>
          <w:between w:val="nil"/>
        </w:pBdr>
        <w:spacing w:before="120" w:after="240"/>
        <w:jc w:val="both"/>
        <w:rPr>
          <w:color w:val="000000"/>
          <w:u w:val="single"/>
        </w:rPr>
      </w:pPr>
      <w:r>
        <w:rPr>
          <w:color w:val="000000"/>
          <w:u w:val="single"/>
        </w:rPr>
        <w:t>Echange des dossards</w:t>
      </w:r>
    </w:p>
    <w:p w14:paraId="77D8EADE" w14:textId="558A5092" w:rsidR="00E17C14" w:rsidRPr="009230DB" w:rsidRDefault="009230DB" w:rsidP="00E17C14">
      <w:pPr>
        <w:pBdr>
          <w:top w:val="nil"/>
          <w:left w:val="nil"/>
          <w:bottom w:val="nil"/>
          <w:right w:val="nil"/>
          <w:between w:val="nil"/>
        </w:pBdr>
        <w:spacing w:before="120" w:after="240"/>
        <w:jc w:val="both"/>
        <w:rPr>
          <w:color w:val="000000"/>
        </w:rPr>
      </w:pPr>
      <w:r w:rsidRPr="009230DB">
        <w:rPr>
          <w:color w:val="000000"/>
        </w:rPr>
        <w:t xml:space="preserve">L’échange de dossards </w:t>
      </w:r>
      <w:r w:rsidR="000171FA">
        <w:rPr>
          <w:color w:val="000000"/>
        </w:rPr>
        <w:t>peut avoir lieu</w:t>
      </w:r>
      <w:r>
        <w:rPr>
          <w:color w:val="000000"/>
        </w:rPr>
        <w:t xml:space="preserve"> jusqu’au </w:t>
      </w:r>
      <w:r w:rsidR="00F30B42">
        <w:rPr>
          <w:color w:val="000000"/>
        </w:rPr>
        <w:t xml:space="preserve">vendredi </w:t>
      </w:r>
      <w:r w:rsidR="004239E4">
        <w:rPr>
          <w:color w:val="000000"/>
        </w:rPr>
        <w:t>3 mars</w:t>
      </w:r>
      <w:r>
        <w:rPr>
          <w:color w:val="000000"/>
        </w:rPr>
        <w:t xml:space="preserve"> </w:t>
      </w:r>
      <w:r w:rsidR="000171FA">
        <w:rPr>
          <w:color w:val="000000"/>
        </w:rPr>
        <w:t>à 18h</w:t>
      </w:r>
      <w:r>
        <w:rPr>
          <w:color w:val="000000"/>
        </w:rPr>
        <w:t xml:space="preserve">. </w:t>
      </w:r>
      <w:r w:rsidR="000171FA">
        <w:rPr>
          <w:color w:val="000000"/>
        </w:rPr>
        <w:t xml:space="preserve">Se rapprocher de l’organisation (site internet) pour la faisabilité de cet échange. </w:t>
      </w:r>
    </w:p>
    <w:p w14:paraId="58915CF1" w14:textId="4DA81560" w:rsidR="00FE6E45" w:rsidRDefault="00FE6E45" w:rsidP="0086593B">
      <w:pPr>
        <w:numPr>
          <w:ilvl w:val="0"/>
          <w:numId w:val="5"/>
        </w:numPr>
        <w:pBdr>
          <w:top w:val="nil"/>
          <w:left w:val="nil"/>
          <w:bottom w:val="nil"/>
          <w:right w:val="nil"/>
          <w:between w:val="nil"/>
        </w:pBdr>
        <w:spacing w:before="120" w:after="240"/>
        <w:jc w:val="both"/>
        <w:rPr>
          <w:color w:val="000000"/>
          <w:u w:val="single"/>
        </w:rPr>
      </w:pPr>
      <w:r>
        <w:rPr>
          <w:color w:val="000000"/>
          <w:u w:val="single"/>
        </w:rPr>
        <w:t>Annulation partielle ou totale à l’initiative de l’organisation</w:t>
      </w:r>
    </w:p>
    <w:p w14:paraId="5BA76B7B" w14:textId="4935A1AB" w:rsidR="00FE6E45" w:rsidRDefault="00FE6E45" w:rsidP="00FE6E45">
      <w:pPr>
        <w:pBdr>
          <w:top w:val="nil"/>
          <w:left w:val="nil"/>
          <w:bottom w:val="nil"/>
          <w:right w:val="nil"/>
          <w:between w:val="nil"/>
        </w:pBdr>
        <w:spacing w:before="120" w:after="240"/>
        <w:jc w:val="both"/>
        <w:rPr>
          <w:color w:val="000000"/>
        </w:rPr>
      </w:pPr>
      <w:r>
        <w:rPr>
          <w:color w:val="000000"/>
        </w:rPr>
        <w:t>Des circonstances exceptionnelles telles que risque météorologique, pandémie, injonction de la force publique</w:t>
      </w:r>
      <w:r w:rsidR="00AF33A1">
        <w:rPr>
          <w:color w:val="000000"/>
        </w:rPr>
        <w:t>,</w:t>
      </w:r>
      <w:r>
        <w:rPr>
          <w:color w:val="000000"/>
        </w:rPr>
        <w:t xml:space="preserve"> tout risque non identifié au jour de la rédaction du présent règlement, peuvent amener l’organisateur à annuler tout ou partie de l’événement</w:t>
      </w:r>
      <w:r w:rsidR="004239E4">
        <w:rPr>
          <w:color w:val="000000"/>
        </w:rPr>
        <w:t>, sans possibilité de remboursement si l’annulation a lieu dans les 72 dernières heures avant le départ.</w:t>
      </w:r>
    </w:p>
    <w:p w14:paraId="7421ECFB" w14:textId="792184DE" w:rsidR="00FE6E45" w:rsidRDefault="00FE6E45" w:rsidP="00FE6E45">
      <w:pPr>
        <w:pBdr>
          <w:top w:val="nil"/>
          <w:left w:val="nil"/>
          <w:bottom w:val="nil"/>
          <w:right w:val="nil"/>
          <w:between w:val="nil"/>
        </w:pBdr>
        <w:spacing w:before="120" w:after="240"/>
        <w:jc w:val="both"/>
        <w:rPr>
          <w:color w:val="000000"/>
        </w:rPr>
      </w:pPr>
      <w:r>
        <w:rPr>
          <w:color w:val="000000"/>
        </w:rPr>
        <w:t xml:space="preserve">Nous procéderons au remboursement suivant le calendrier proposé et en fonction des dépenses engagées par l’association à la date de l’annulation : </w:t>
      </w:r>
    </w:p>
    <w:p w14:paraId="28A5883A" w14:textId="3F1427E3" w:rsidR="004002F8" w:rsidRPr="005243E3" w:rsidRDefault="004002F8" w:rsidP="004002F8">
      <w:pPr>
        <w:pBdr>
          <w:top w:val="nil"/>
          <w:left w:val="nil"/>
          <w:bottom w:val="nil"/>
          <w:right w:val="nil"/>
          <w:between w:val="nil"/>
        </w:pBdr>
        <w:spacing w:before="120" w:after="240"/>
        <w:ind w:left="709"/>
        <w:jc w:val="both"/>
        <w:rPr>
          <w:color w:val="000000"/>
        </w:rPr>
      </w:pPr>
      <w:r w:rsidRPr="005243E3">
        <w:rPr>
          <w:color w:val="000000"/>
          <w:u w:val="single"/>
        </w:rPr>
        <w:lastRenderedPageBreak/>
        <w:t xml:space="preserve">Annulation prononcée avant le </w:t>
      </w:r>
      <w:r w:rsidR="004239E4">
        <w:rPr>
          <w:color w:val="000000"/>
          <w:u w:val="single"/>
        </w:rPr>
        <w:t>21</w:t>
      </w:r>
      <w:r w:rsidRPr="005243E3">
        <w:rPr>
          <w:color w:val="000000"/>
          <w:u w:val="single"/>
        </w:rPr>
        <w:t xml:space="preserve"> janvier 202</w:t>
      </w:r>
      <w:r w:rsidR="004239E4">
        <w:rPr>
          <w:color w:val="000000"/>
          <w:u w:val="single"/>
        </w:rPr>
        <w:t>3</w:t>
      </w:r>
      <w:r w:rsidRPr="005243E3">
        <w:rPr>
          <w:color w:val="000000"/>
        </w:rPr>
        <w:t xml:space="preserve"> : </w:t>
      </w:r>
    </w:p>
    <w:p w14:paraId="7167E92A" w14:textId="77777777" w:rsidR="004002F8" w:rsidRPr="005243E3" w:rsidRDefault="004002F8" w:rsidP="004002F8">
      <w:pPr>
        <w:pStyle w:val="Paragraphedeliste"/>
        <w:numPr>
          <w:ilvl w:val="0"/>
          <w:numId w:val="11"/>
        </w:numPr>
        <w:pBdr>
          <w:top w:val="nil"/>
          <w:left w:val="nil"/>
          <w:bottom w:val="nil"/>
          <w:right w:val="nil"/>
          <w:between w:val="nil"/>
        </w:pBdr>
        <w:spacing w:before="120" w:after="240"/>
        <w:ind w:left="1276"/>
        <w:jc w:val="both"/>
        <w:rPr>
          <w:color w:val="000000"/>
        </w:rPr>
      </w:pPr>
      <w:r w:rsidRPr="005243E3">
        <w:rPr>
          <w:color w:val="000000"/>
        </w:rPr>
        <w:t>Remboursement intégral des coûts d’engagements des participants</w:t>
      </w:r>
    </w:p>
    <w:p w14:paraId="306AF8E0" w14:textId="6DD0E81D" w:rsidR="004002F8" w:rsidRPr="005243E3" w:rsidRDefault="004002F8" w:rsidP="004002F8">
      <w:pPr>
        <w:pBdr>
          <w:top w:val="nil"/>
          <w:left w:val="nil"/>
          <w:bottom w:val="nil"/>
          <w:right w:val="nil"/>
          <w:between w:val="nil"/>
        </w:pBdr>
        <w:spacing w:before="120" w:after="240"/>
        <w:ind w:left="709"/>
        <w:jc w:val="both"/>
        <w:rPr>
          <w:color w:val="000000"/>
        </w:rPr>
      </w:pPr>
      <w:r w:rsidRPr="005243E3">
        <w:rPr>
          <w:color w:val="000000"/>
          <w:u w:val="single"/>
        </w:rPr>
        <w:t xml:space="preserve">Annulation prononcée après le </w:t>
      </w:r>
      <w:r w:rsidR="004239E4">
        <w:rPr>
          <w:color w:val="000000"/>
          <w:u w:val="single"/>
        </w:rPr>
        <w:t>21</w:t>
      </w:r>
      <w:r w:rsidRPr="005243E3">
        <w:rPr>
          <w:color w:val="000000"/>
          <w:u w:val="single"/>
        </w:rPr>
        <w:t xml:space="preserve"> </w:t>
      </w:r>
      <w:r w:rsidR="005243E3" w:rsidRPr="005243E3">
        <w:rPr>
          <w:color w:val="000000"/>
          <w:u w:val="single"/>
        </w:rPr>
        <w:t>janvier</w:t>
      </w:r>
      <w:r w:rsidRPr="005243E3">
        <w:rPr>
          <w:color w:val="000000"/>
          <w:u w:val="single"/>
        </w:rPr>
        <w:t xml:space="preserve"> 202</w:t>
      </w:r>
      <w:r w:rsidR="004239E4">
        <w:rPr>
          <w:color w:val="000000"/>
          <w:u w:val="single"/>
        </w:rPr>
        <w:t>3</w:t>
      </w:r>
      <w:r w:rsidRPr="005243E3">
        <w:rPr>
          <w:color w:val="000000"/>
        </w:rPr>
        <w:t xml:space="preserve"> : </w:t>
      </w:r>
    </w:p>
    <w:p w14:paraId="5843AC10" w14:textId="77777777" w:rsidR="004002F8" w:rsidRPr="005243E3" w:rsidRDefault="004002F8" w:rsidP="004002F8">
      <w:pPr>
        <w:pStyle w:val="Paragraphedeliste"/>
        <w:numPr>
          <w:ilvl w:val="0"/>
          <w:numId w:val="11"/>
        </w:numPr>
        <w:pBdr>
          <w:top w:val="nil"/>
          <w:left w:val="nil"/>
          <w:bottom w:val="nil"/>
          <w:right w:val="nil"/>
          <w:between w:val="nil"/>
        </w:pBdr>
        <w:spacing w:before="120" w:after="240"/>
        <w:ind w:left="1276"/>
        <w:jc w:val="both"/>
        <w:rPr>
          <w:color w:val="000000"/>
        </w:rPr>
      </w:pPr>
      <w:r w:rsidRPr="005243E3">
        <w:rPr>
          <w:color w:val="000000"/>
        </w:rPr>
        <w:t>2 possibilités vous seront proposées pour les frais d’inscription :</w:t>
      </w:r>
    </w:p>
    <w:p w14:paraId="372CBF8C" w14:textId="0CE33D39" w:rsidR="004002F8" w:rsidRPr="005243E3" w:rsidRDefault="004002F8" w:rsidP="004002F8">
      <w:pPr>
        <w:pStyle w:val="Paragraphedeliste"/>
        <w:numPr>
          <w:ilvl w:val="4"/>
          <w:numId w:val="11"/>
        </w:numPr>
        <w:pBdr>
          <w:top w:val="nil"/>
          <w:left w:val="nil"/>
          <w:bottom w:val="nil"/>
          <w:right w:val="nil"/>
          <w:between w:val="nil"/>
        </w:pBdr>
        <w:spacing w:before="120" w:after="240"/>
        <w:ind w:left="1985"/>
        <w:jc w:val="both"/>
        <w:rPr>
          <w:color w:val="000000"/>
        </w:rPr>
      </w:pPr>
      <w:r w:rsidRPr="005243E3">
        <w:rPr>
          <w:color w:val="000000"/>
        </w:rPr>
        <w:t>Transfert intégral et sans surcoût de l’inscription pour l’édition 202</w:t>
      </w:r>
      <w:r w:rsidR="004239E4">
        <w:rPr>
          <w:color w:val="000000"/>
        </w:rPr>
        <w:t>4</w:t>
      </w:r>
    </w:p>
    <w:p w14:paraId="4ABD409D" w14:textId="06CCA869" w:rsidR="004002F8" w:rsidRPr="005243E3" w:rsidRDefault="004002F8" w:rsidP="004002F8">
      <w:pPr>
        <w:pStyle w:val="Paragraphedeliste"/>
        <w:numPr>
          <w:ilvl w:val="4"/>
          <w:numId w:val="11"/>
        </w:numPr>
        <w:pBdr>
          <w:top w:val="nil"/>
          <w:left w:val="nil"/>
          <w:bottom w:val="nil"/>
          <w:right w:val="nil"/>
          <w:between w:val="nil"/>
        </w:pBdr>
        <w:spacing w:before="120" w:after="240"/>
        <w:ind w:left="1985"/>
        <w:jc w:val="both"/>
        <w:rPr>
          <w:color w:val="000000"/>
        </w:rPr>
      </w:pPr>
      <w:r w:rsidRPr="005243E3">
        <w:rPr>
          <w:color w:val="000000"/>
        </w:rPr>
        <w:t>Remboursement de 80% du coût de l’inscription</w:t>
      </w:r>
    </w:p>
    <w:p w14:paraId="3FC8771F" w14:textId="77777777" w:rsidR="003E314B" w:rsidRDefault="00F826F9" w:rsidP="0086593B">
      <w:pPr>
        <w:numPr>
          <w:ilvl w:val="0"/>
          <w:numId w:val="5"/>
        </w:numPr>
        <w:pBdr>
          <w:top w:val="nil"/>
          <w:left w:val="nil"/>
          <w:bottom w:val="nil"/>
          <w:right w:val="nil"/>
          <w:between w:val="nil"/>
        </w:pBdr>
        <w:spacing w:before="360" w:after="240"/>
        <w:jc w:val="both"/>
        <w:rPr>
          <w:color w:val="000000"/>
          <w:u w:val="single"/>
        </w:rPr>
      </w:pPr>
      <w:r>
        <w:rPr>
          <w:color w:val="000000"/>
          <w:u w:val="single"/>
        </w:rPr>
        <w:t>Sécurité</w:t>
      </w:r>
    </w:p>
    <w:p w14:paraId="088EBFCD" w14:textId="77777777" w:rsidR="003E314B" w:rsidRDefault="00F826F9">
      <w:pPr>
        <w:spacing w:before="120" w:after="120"/>
        <w:jc w:val="both"/>
      </w:pPr>
      <w:r>
        <w:t xml:space="preserve">Des postes de contrôle sont répartis le long du parcours pour assurer la régularité du classement (chaque coureur suit le tracé dans sa totalité), et la sécurité des participants (contrôle d’abandon ou de défaillance passagère). Des signaleurs sont également présents à toute traversée de route ou zone pouvant présenter un danger quelconque. </w:t>
      </w:r>
    </w:p>
    <w:p w14:paraId="6760BF49" w14:textId="77777777" w:rsidR="003E314B" w:rsidRDefault="00F826F9">
      <w:pPr>
        <w:spacing w:before="120" w:after="120"/>
        <w:jc w:val="both"/>
      </w:pPr>
      <w:r>
        <w:t xml:space="preserve">Les membres de l’organisation, avec l’aide des commissaires présents sur le parcours, peuvent disqualifier les concurrents coupables de l’un des faits suivants : </w:t>
      </w:r>
    </w:p>
    <w:p w14:paraId="05974CFB" w14:textId="77777777" w:rsidR="003E314B" w:rsidRDefault="00F826F9">
      <w:pPr>
        <w:numPr>
          <w:ilvl w:val="0"/>
          <w:numId w:val="1"/>
        </w:numPr>
        <w:pBdr>
          <w:top w:val="nil"/>
          <w:left w:val="nil"/>
          <w:bottom w:val="nil"/>
          <w:right w:val="nil"/>
          <w:between w:val="nil"/>
        </w:pBdr>
        <w:spacing w:before="120" w:after="0"/>
        <w:jc w:val="both"/>
      </w:pPr>
      <w:r>
        <w:rPr>
          <w:color w:val="000000"/>
        </w:rPr>
        <w:t>Enlèvement ou déplacement des balises durant la course</w:t>
      </w:r>
    </w:p>
    <w:p w14:paraId="1870FD85" w14:textId="77777777" w:rsidR="003E314B" w:rsidRDefault="00F826F9">
      <w:pPr>
        <w:numPr>
          <w:ilvl w:val="0"/>
          <w:numId w:val="1"/>
        </w:numPr>
        <w:pBdr>
          <w:top w:val="nil"/>
          <w:left w:val="nil"/>
          <w:bottom w:val="nil"/>
          <w:right w:val="nil"/>
          <w:between w:val="nil"/>
        </w:pBdr>
        <w:spacing w:after="0"/>
        <w:jc w:val="both"/>
      </w:pPr>
      <w:r>
        <w:rPr>
          <w:color w:val="000000"/>
        </w:rPr>
        <w:t>Absence de pointage à plus d’un point de contrôle</w:t>
      </w:r>
    </w:p>
    <w:p w14:paraId="41BAA3F8" w14:textId="77777777" w:rsidR="003E314B" w:rsidRDefault="00F826F9">
      <w:pPr>
        <w:numPr>
          <w:ilvl w:val="0"/>
          <w:numId w:val="1"/>
        </w:numPr>
        <w:pBdr>
          <w:top w:val="nil"/>
          <w:left w:val="nil"/>
          <w:bottom w:val="nil"/>
          <w:right w:val="nil"/>
          <w:between w:val="nil"/>
        </w:pBdr>
        <w:spacing w:after="0"/>
        <w:jc w:val="both"/>
      </w:pPr>
      <w:r>
        <w:rPr>
          <w:color w:val="000000"/>
        </w:rPr>
        <w:t>Absence de dossard</w:t>
      </w:r>
    </w:p>
    <w:p w14:paraId="303133F7" w14:textId="77777777" w:rsidR="003E314B" w:rsidRDefault="00F826F9">
      <w:pPr>
        <w:numPr>
          <w:ilvl w:val="0"/>
          <w:numId w:val="1"/>
        </w:numPr>
        <w:pBdr>
          <w:top w:val="nil"/>
          <w:left w:val="nil"/>
          <w:bottom w:val="nil"/>
          <w:right w:val="nil"/>
          <w:between w:val="nil"/>
        </w:pBdr>
        <w:spacing w:after="0"/>
        <w:jc w:val="both"/>
      </w:pPr>
      <w:r>
        <w:rPr>
          <w:color w:val="000000"/>
        </w:rPr>
        <w:t>Utilisation d’un moyen de transport</w:t>
      </w:r>
    </w:p>
    <w:p w14:paraId="6AA36085" w14:textId="77777777" w:rsidR="003E314B" w:rsidRDefault="00F826F9">
      <w:pPr>
        <w:numPr>
          <w:ilvl w:val="0"/>
          <w:numId w:val="1"/>
        </w:numPr>
        <w:pBdr>
          <w:top w:val="nil"/>
          <w:left w:val="nil"/>
          <w:bottom w:val="nil"/>
          <w:right w:val="nil"/>
          <w:between w:val="nil"/>
        </w:pBdr>
        <w:spacing w:after="0"/>
        <w:jc w:val="both"/>
      </w:pPr>
      <w:r>
        <w:rPr>
          <w:color w:val="000000"/>
        </w:rPr>
        <w:t>Non-assistance à un concurrent en danger</w:t>
      </w:r>
    </w:p>
    <w:p w14:paraId="18BACDB2" w14:textId="77777777" w:rsidR="003E314B" w:rsidRDefault="00F826F9">
      <w:pPr>
        <w:numPr>
          <w:ilvl w:val="0"/>
          <w:numId w:val="1"/>
        </w:numPr>
        <w:pBdr>
          <w:top w:val="nil"/>
          <w:left w:val="nil"/>
          <w:bottom w:val="nil"/>
          <w:right w:val="nil"/>
          <w:between w:val="nil"/>
        </w:pBdr>
        <w:spacing w:after="0"/>
        <w:jc w:val="both"/>
      </w:pPr>
      <w:r>
        <w:rPr>
          <w:color w:val="000000"/>
        </w:rPr>
        <w:t>Pollution ou dégradation des sites, jet de détritus</w:t>
      </w:r>
    </w:p>
    <w:p w14:paraId="5171F769" w14:textId="77777777" w:rsidR="003E314B" w:rsidRDefault="00F826F9">
      <w:pPr>
        <w:numPr>
          <w:ilvl w:val="0"/>
          <w:numId w:val="1"/>
        </w:numPr>
        <w:pBdr>
          <w:top w:val="nil"/>
          <w:left w:val="nil"/>
          <w:bottom w:val="nil"/>
          <w:right w:val="nil"/>
          <w:between w:val="nil"/>
        </w:pBdr>
        <w:spacing w:after="240"/>
        <w:jc w:val="both"/>
      </w:pPr>
      <w:r>
        <w:rPr>
          <w:color w:val="000000"/>
        </w:rPr>
        <w:t>Insultes ou menaces à l’égard des membres de l’organisation, ainsi qu’aux autres concurrents</w:t>
      </w:r>
    </w:p>
    <w:p w14:paraId="1C2D5781" w14:textId="77777777" w:rsidR="003E314B" w:rsidRDefault="00F826F9">
      <w:pPr>
        <w:spacing w:before="120" w:after="120"/>
        <w:jc w:val="both"/>
      </w:pPr>
      <w:r>
        <w:t>Une équipe médicale (</w:t>
      </w:r>
      <w:r w:rsidRPr="00445DF6">
        <w:t>Protection Civile) sera présente durant toute la durée de l’épreuve, et sera habilitée à mettre hors course tout concurrent</w:t>
      </w:r>
      <w:r>
        <w:t xml:space="preserve"> inapte à continuer l’épreuve, mettant en danger tant sa sécurité personnelle que la sécurité générale de l’épreuve.</w:t>
      </w:r>
    </w:p>
    <w:p w14:paraId="1282B9F8" w14:textId="77777777" w:rsidR="003E314B" w:rsidRDefault="00F826F9">
      <w:pPr>
        <w:spacing w:before="120" w:after="120"/>
        <w:jc w:val="both"/>
      </w:pPr>
      <w:r>
        <w:t>En cas d’abandon, le concurrent doit contacter le commissaire le plus proche et lui remettre son dossard et sa puce.</w:t>
      </w:r>
    </w:p>
    <w:p w14:paraId="3C252B39" w14:textId="77777777" w:rsidR="003E314B" w:rsidRDefault="00F826F9">
      <w:pPr>
        <w:spacing w:before="120" w:after="120"/>
        <w:jc w:val="both"/>
      </w:pPr>
      <w:r>
        <w:t>Le juge-arbitre, désigné par l’association, sera le seul juge en cas de problèmes techniques et pour l’interprétation de ce règlement.</w:t>
      </w:r>
    </w:p>
    <w:p w14:paraId="78F7F229" w14:textId="77777777" w:rsidR="003E314B" w:rsidRDefault="00F826F9" w:rsidP="0086593B">
      <w:pPr>
        <w:numPr>
          <w:ilvl w:val="0"/>
          <w:numId w:val="5"/>
        </w:numPr>
        <w:pBdr>
          <w:top w:val="nil"/>
          <w:left w:val="nil"/>
          <w:bottom w:val="nil"/>
          <w:right w:val="nil"/>
          <w:between w:val="nil"/>
        </w:pBdr>
        <w:spacing w:before="360" w:after="240"/>
        <w:jc w:val="both"/>
        <w:rPr>
          <w:color w:val="000000"/>
          <w:u w:val="single"/>
        </w:rPr>
      </w:pPr>
      <w:r>
        <w:rPr>
          <w:color w:val="000000"/>
          <w:u w:val="single"/>
        </w:rPr>
        <w:t>Récompenses</w:t>
      </w:r>
    </w:p>
    <w:p w14:paraId="7A3EE56E" w14:textId="7BA523DF" w:rsidR="003E314B" w:rsidRDefault="00F826F9">
      <w:pPr>
        <w:spacing w:before="120" w:after="120"/>
        <w:jc w:val="both"/>
      </w:pPr>
      <w:r>
        <w:t xml:space="preserve">Un podium sera fait pour les 3 premières femmes et 3 premiers hommes de chaque course. Pour simplifier la visibilité des classements, il ne sera pas tenu compte des catégories d’âge. </w:t>
      </w:r>
      <w:r w:rsidR="006F3181">
        <w:t>Les classements seront accessibles très rapidement sur le site internet du chronométreur de la course (Nikrome)</w:t>
      </w:r>
      <w:r w:rsidR="00CB1E41">
        <w:t>.</w:t>
      </w:r>
    </w:p>
    <w:p w14:paraId="59F4AEE3" w14:textId="72C48C2D" w:rsidR="003E314B" w:rsidRDefault="00F826F9">
      <w:pPr>
        <w:spacing w:before="120" w:after="120"/>
        <w:jc w:val="both"/>
      </w:pPr>
      <w:r w:rsidRPr="00EE1110">
        <w:t xml:space="preserve">Une collation </w:t>
      </w:r>
      <w:r w:rsidR="00B16B14">
        <w:t xml:space="preserve">et un ravitaillement amélioré, à base de produits locaux, </w:t>
      </w:r>
      <w:r w:rsidRPr="00EE1110">
        <w:t>ser</w:t>
      </w:r>
      <w:r w:rsidR="00B16B14">
        <w:t>ont</w:t>
      </w:r>
      <w:r w:rsidRPr="00EE1110">
        <w:t xml:space="preserve"> offert</w:t>
      </w:r>
      <w:r w:rsidR="00B16B14">
        <w:t>s</w:t>
      </w:r>
      <w:r w:rsidRPr="00EE1110">
        <w:t xml:space="preserve"> à l’arrivée à chaque participant des </w:t>
      </w:r>
      <w:r w:rsidR="00B16B14">
        <w:t>différentes</w:t>
      </w:r>
      <w:r w:rsidRPr="00EE1110">
        <w:t xml:space="preserve"> épreuves</w:t>
      </w:r>
      <w:r w:rsidR="00B16B14">
        <w:t xml:space="preserve"> du BWT</w:t>
      </w:r>
      <w:r w:rsidRPr="00EE1110">
        <w:t>.</w:t>
      </w:r>
    </w:p>
    <w:p w14:paraId="4C0D8DE1" w14:textId="4FE6E72D" w:rsidR="003E314B" w:rsidRDefault="00F826F9" w:rsidP="0086593B">
      <w:pPr>
        <w:numPr>
          <w:ilvl w:val="0"/>
          <w:numId w:val="5"/>
        </w:numPr>
        <w:pBdr>
          <w:top w:val="nil"/>
          <w:left w:val="nil"/>
          <w:bottom w:val="nil"/>
          <w:right w:val="nil"/>
          <w:between w:val="nil"/>
        </w:pBdr>
        <w:spacing w:before="360" w:after="240"/>
        <w:jc w:val="both"/>
        <w:rPr>
          <w:color w:val="000000"/>
          <w:u w:val="single"/>
        </w:rPr>
      </w:pPr>
      <w:r>
        <w:rPr>
          <w:color w:val="000000"/>
          <w:u w:val="single"/>
        </w:rPr>
        <w:t>Droit à l’image</w:t>
      </w:r>
    </w:p>
    <w:p w14:paraId="3F08CE79" w14:textId="77777777" w:rsidR="003E314B" w:rsidRDefault="00F826F9">
      <w:pPr>
        <w:spacing w:before="120" w:after="120"/>
        <w:jc w:val="both"/>
      </w:pPr>
      <w:r>
        <w:lastRenderedPageBreak/>
        <w:t>Tous les participants autorisent les organisateurs de la Beaulieu Winter Tour à utiliser les images fixes ou audiovisuelles prises lors de cette épreuve, sur lesquelles ils pourront apparaître, sur tous les supports y compris promotionnels dans le monde entier et pour la durée la plus longue prévue par la loi, les règlements et les traités en vigueur.</w:t>
      </w:r>
    </w:p>
    <w:p w14:paraId="7CD0EFB6" w14:textId="77777777" w:rsidR="003E314B" w:rsidRDefault="003E314B">
      <w:pPr>
        <w:spacing w:before="120" w:after="120"/>
        <w:jc w:val="center"/>
      </w:pPr>
      <w:bookmarkStart w:id="0" w:name="_heading=h.gjdgxs" w:colFirst="0" w:colLast="0"/>
      <w:bookmarkEnd w:id="0"/>
    </w:p>
    <w:p w14:paraId="76891F50" w14:textId="77777777" w:rsidR="003E314B" w:rsidRDefault="00F826F9">
      <w:pPr>
        <w:spacing w:before="120" w:after="120"/>
        <w:jc w:val="center"/>
      </w:pPr>
      <w:r>
        <w:t>beaulieuwintertour@gmail.com</w:t>
      </w:r>
    </w:p>
    <w:p w14:paraId="05832632" w14:textId="77777777" w:rsidR="003E314B" w:rsidRDefault="003E314B">
      <w:pPr>
        <w:spacing w:before="120" w:after="120"/>
        <w:jc w:val="both"/>
      </w:pPr>
    </w:p>
    <w:sectPr w:rsidR="003E314B">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69.65pt;height:332.2pt" o:bullet="t">
        <v:imagedata r:id="rId1" o:title="BWT_logo"/>
      </v:shape>
    </w:pict>
  </w:numPicBullet>
  <w:numPicBullet w:numPicBulletId="1">
    <w:pict>
      <v:shape id="_x0000_i1057" type="#_x0000_t75" style="width:189.8pt;height:130.9pt" o:bullet="t">
        <v:imagedata r:id="rId2" o:title="fleche_noire_droite"/>
      </v:shape>
    </w:pict>
  </w:numPicBullet>
  <w:numPicBullet w:numPicBulletId="2">
    <w:pict>
      <v:shape id="_x0000_i1058" type="#_x0000_t75" style="width:469.65pt;height:332.2pt" o:bullet="t">
        <v:imagedata r:id="rId3" o:title="BWT_logo"/>
      </v:shape>
    </w:pict>
  </w:numPicBullet>
  <w:abstractNum w:abstractNumId="0" w15:restartNumberingAfterBreak="0">
    <w:nsid w:val="09CA29E9"/>
    <w:multiLevelType w:val="hybridMultilevel"/>
    <w:tmpl w:val="683EAAFA"/>
    <w:lvl w:ilvl="0" w:tplc="A8F0AE02">
      <w:start w:val="1"/>
      <w:numFmt w:val="bullet"/>
      <w:lvlText w:val=""/>
      <w:lvlPicBulletId w:val="0"/>
      <w:lvlJc w:val="left"/>
      <w:pPr>
        <w:ind w:left="2421"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A51A4CE8">
      <w:start w:val="1"/>
      <w:numFmt w:val="bullet"/>
      <w:lvlText w:val=""/>
      <w:lvlPicBulletId w:val="2"/>
      <w:lvlJc w:val="left"/>
      <w:pPr>
        <w:ind w:left="2160" w:hanging="360"/>
      </w:pPr>
      <w:rPr>
        <w:rFonts w:ascii="Symbol" w:hAnsi="Symbol" w:hint="default"/>
        <w:color w:val="auto"/>
        <w:sz w:val="36"/>
        <w:szCs w:val="3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A4E4C"/>
    <w:multiLevelType w:val="hybridMultilevel"/>
    <w:tmpl w:val="32425EF2"/>
    <w:lvl w:ilvl="0" w:tplc="BF06BFE6">
      <w:start w:val="1"/>
      <w:numFmt w:val="bullet"/>
      <w:lvlText w:val=""/>
      <w:lvlPicBulletId w:val="0"/>
      <w:lvlJc w:val="left"/>
      <w:pPr>
        <w:ind w:left="720" w:hanging="360"/>
      </w:pPr>
      <w:rPr>
        <w:rFonts w:ascii="Symbol" w:hAnsi="Symbol" w:hint="default"/>
        <w:color w:val="auto"/>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6163EA"/>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1934E9C"/>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24D0E80"/>
    <w:multiLevelType w:val="multilevel"/>
    <w:tmpl w:val="D8E096E6"/>
    <w:lvl w:ilvl="0">
      <w:start w:val="2"/>
      <w:numFmt w:val="bullet"/>
      <w:lvlText w:val="-"/>
      <w:lvlJc w:val="left"/>
      <w:pPr>
        <w:ind w:left="1065" w:hanging="360"/>
      </w:pPr>
      <w:rPr>
        <w:rFonts w:ascii="Calibri" w:eastAsia="Calibri" w:hAnsi="Calibri" w:cs="Calibri"/>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5" w15:restartNumberingAfterBreak="0">
    <w:nsid w:val="312A4FE8"/>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905FE8"/>
    <w:multiLevelType w:val="multilevel"/>
    <w:tmpl w:val="039CB656"/>
    <w:lvl w:ilvl="0">
      <w:start w:val="2"/>
      <w:numFmt w:val="bullet"/>
      <w:lvlText w:val="●"/>
      <w:lvlJc w:val="left"/>
      <w:pPr>
        <w:ind w:left="1065" w:hanging="360"/>
      </w:pPr>
      <w:rPr>
        <w:rFonts w:ascii="Noto Sans Symbols" w:eastAsia="Noto Sans Symbols" w:hAnsi="Noto Sans Symbols" w:cs="Noto Sans Symbols"/>
        <w:color w:val="000000"/>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7" w15:restartNumberingAfterBreak="0">
    <w:nsid w:val="37AF7502"/>
    <w:multiLevelType w:val="multilevel"/>
    <w:tmpl w:val="40FC962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391D5C22"/>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D201F3"/>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4F10714"/>
    <w:multiLevelType w:val="multilevel"/>
    <w:tmpl w:val="53EA9CBC"/>
    <w:lvl w:ilvl="0">
      <w:start w:val="2"/>
      <w:numFmt w:val="bullet"/>
      <w:lvlText w:val="●"/>
      <w:lvlJc w:val="left"/>
      <w:pPr>
        <w:ind w:left="1065" w:hanging="360"/>
      </w:pPr>
      <w:rPr>
        <w:rFonts w:ascii="Noto Sans Symbols" w:eastAsia="Noto Sans Symbols" w:hAnsi="Noto Sans Symbols" w:cs="Noto Sans Symbols"/>
        <w:color w:val="000000"/>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1" w15:restartNumberingAfterBreak="0">
    <w:nsid w:val="51C70B4E"/>
    <w:multiLevelType w:val="multilevel"/>
    <w:tmpl w:val="CABACFCC"/>
    <w:lvl w:ilvl="0">
      <w:start w:val="2"/>
      <w:numFmt w:val="bullet"/>
      <w:lvlText w:val="●"/>
      <w:lvlJc w:val="left"/>
      <w:pPr>
        <w:ind w:left="1065" w:hanging="360"/>
      </w:pPr>
      <w:rPr>
        <w:rFonts w:ascii="Noto Sans Symbols" w:eastAsia="Noto Sans Symbols" w:hAnsi="Noto Sans Symbols" w:cs="Noto Sans Symbols"/>
        <w:color w:val="000000"/>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2" w15:restartNumberingAfterBreak="0">
    <w:nsid w:val="5225187D"/>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F9175ED"/>
    <w:multiLevelType w:val="hybridMultilevel"/>
    <w:tmpl w:val="C07E578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1223F9"/>
    <w:multiLevelType w:val="multilevel"/>
    <w:tmpl w:val="CA3AD13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62486385">
    <w:abstractNumId w:val="11"/>
  </w:num>
  <w:num w:numId="2" w16cid:durableId="731930578">
    <w:abstractNumId w:val="6"/>
  </w:num>
  <w:num w:numId="3" w16cid:durableId="881482947">
    <w:abstractNumId w:val="10"/>
  </w:num>
  <w:num w:numId="4" w16cid:durableId="1500464519">
    <w:abstractNumId w:val="4"/>
  </w:num>
  <w:num w:numId="5" w16cid:durableId="14813166">
    <w:abstractNumId w:val="5"/>
  </w:num>
  <w:num w:numId="6" w16cid:durableId="1550922719">
    <w:abstractNumId w:val="7"/>
  </w:num>
  <w:num w:numId="7" w16cid:durableId="179200569">
    <w:abstractNumId w:val="1"/>
  </w:num>
  <w:num w:numId="8" w16cid:durableId="1771389078">
    <w:abstractNumId w:val="2"/>
  </w:num>
  <w:num w:numId="9" w16cid:durableId="1414664144">
    <w:abstractNumId w:val="3"/>
  </w:num>
  <w:num w:numId="10" w16cid:durableId="1763523799">
    <w:abstractNumId w:val="9"/>
  </w:num>
  <w:num w:numId="11" w16cid:durableId="489058980">
    <w:abstractNumId w:val="13"/>
  </w:num>
  <w:num w:numId="12" w16cid:durableId="89589795">
    <w:abstractNumId w:val="0"/>
  </w:num>
  <w:num w:numId="13" w16cid:durableId="1173030344">
    <w:abstractNumId w:val="8"/>
  </w:num>
  <w:num w:numId="14" w16cid:durableId="846672713">
    <w:abstractNumId w:val="12"/>
  </w:num>
  <w:num w:numId="15" w16cid:durableId="11069214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14B"/>
    <w:rsid w:val="00015707"/>
    <w:rsid w:val="000171FA"/>
    <w:rsid w:val="000402FB"/>
    <w:rsid w:val="000455C8"/>
    <w:rsid w:val="00061353"/>
    <w:rsid w:val="000F38D7"/>
    <w:rsid w:val="001325C9"/>
    <w:rsid w:val="00154E87"/>
    <w:rsid w:val="001768DF"/>
    <w:rsid w:val="001C5B1A"/>
    <w:rsid w:val="001D61BA"/>
    <w:rsid w:val="001F11C2"/>
    <w:rsid w:val="00252CA9"/>
    <w:rsid w:val="0025388B"/>
    <w:rsid w:val="00287E56"/>
    <w:rsid w:val="00311457"/>
    <w:rsid w:val="003E314B"/>
    <w:rsid w:val="004002F8"/>
    <w:rsid w:val="004239E4"/>
    <w:rsid w:val="00445DF6"/>
    <w:rsid w:val="004A6E1E"/>
    <w:rsid w:val="00502060"/>
    <w:rsid w:val="005243E3"/>
    <w:rsid w:val="00530F42"/>
    <w:rsid w:val="0054649D"/>
    <w:rsid w:val="006047A5"/>
    <w:rsid w:val="00610BBC"/>
    <w:rsid w:val="00692F0C"/>
    <w:rsid w:val="00696B85"/>
    <w:rsid w:val="006F3181"/>
    <w:rsid w:val="007E4548"/>
    <w:rsid w:val="0086593B"/>
    <w:rsid w:val="009230DB"/>
    <w:rsid w:val="009D1D3C"/>
    <w:rsid w:val="009F3E18"/>
    <w:rsid w:val="009F6268"/>
    <w:rsid w:val="00A26A68"/>
    <w:rsid w:val="00A40394"/>
    <w:rsid w:val="00AA0C7C"/>
    <w:rsid w:val="00AF33A1"/>
    <w:rsid w:val="00B16B14"/>
    <w:rsid w:val="00BA4E32"/>
    <w:rsid w:val="00BB75E2"/>
    <w:rsid w:val="00BF334C"/>
    <w:rsid w:val="00C56386"/>
    <w:rsid w:val="00C75983"/>
    <w:rsid w:val="00CB1E41"/>
    <w:rsid w:val="00CC0E18"/>
    <w:rsid w:val="00CF6012"/>
    <w:rsid w:val="00D21123"/>
    <w:rsid w:val="00DB3C8D"/>
    <w:rsid w:val="00E17C14"/>
    <w:rsid w:val="00E20C12"/>
    <w:rsid w:val="00E31536"/>
    <w:rsid w:val="00EE1110"/>
    <w:rsid w:val="00EF4B66"/>
    <w:rsid w:val="00F30B42"/>
    <w:rsid w:val="00F826F9"/>
    <w:rsid w:val="00FC0DB7"/>
    <w:rsid w:val="00FE6854"/>
    <w:rsid w:val="00FE6E45"/>
    <w:rsid w:val="00FF1C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B1D6"/>
  <w15:docId w15:val="{0C77501A-FFA1-4636-97D4-151EBD59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C5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1545BC"/>
    <w:pPr>
      <w:ind w:left="720"/>
      <w:contextualSpacing/>
    </w:pPr>
  </w:style>
  <w:style w:type="character" w:styleId="Lienhypertexte">
    <w:name w:val="Hyperlink"/>
    <w:basedOn w:val="Policepardfaut"/>
    <w:uiPriority w:val="99"/>
    <w:unhideWhenUsed/>
    <w:rsid w:val="002942EB"/>
    <w:rPr>
      <w:color w:val="0563C1" w:themeColor="hyperlink"/>
      <w:u w:val="single"/>
    </w:rPr>
  </w:style>
  <w:style w:type="character" w:customStyle="1" w:styleId="Mentionnonrsolue1">
    <w:name w:val="Mention non résolue1"/>
    <w:basedOn w:val="Policepardfaut"/>
    <w:uiPriority w:val="99"/>
    <w:semiHidden/>
    <w:unhideWhenUsed/>
    <w:rsid w:val="002942EB"/>
    <w:rPr>
      <w:color w:val="605E5C"/>
      <w:shd w:val="clear" w:color="auto" w:fill="E1DFDD"/>
    </w:rPr>
  </w:style>
  <w:style w:type="table" w:styleId="Grilledutableau">
    <w:name w:val="Table Grid"/>
    <w:basedOn w:val="TableauNormal"/>
    <w:uiPriority w:val="39"/>
    <w:rsid w:val="00B1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421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216C"/>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7E4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naturebeaulieu.com" TargetMode="External"/><Relationship Id="rId3" Type="http://schemas.openxmlformats.org/officeDocument/2006/relationships/styles" Target="styles.xml"/><Relationship Id="rId7" Type="http://schemas.openxmlformats.org/officeDocument/2006/relationships/image" Target="media/image5.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apnaturebeaulieu.com" TargetMode="External"/><Relationship Id="rId4" Type="http://schemas.openxmlformats.org/officeDocument/2006/relationships/settings" Target="settings.xml"/><Relationship Id="rId9" Type="http://schemas.openxmlformats.org/officeDocument/2006/relationships/hyperlink" Target="mailto:capnaturebeaulieu@gmail.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szQCxZKywtPytBTWjfa2FH5+Sg==">AMUW2mXE+Alvhg2HE2t7ewV6Tu2RwTMced+aWBfDxdk1D9BlI7va6EQ5D0JF+qKaT/FfJobddhGpUsRKuD0ux2bqEwu4u+LJAx8iE8ROWYdOv6bCIhaMO4aIY9FKWn0esF4EzOkCgRYd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5</Pages>
  <Words>1328</Words>
  <Characters>7308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JOURDAIN Pierre</dc:creator>
  <cp:lastModifiedBy>JOURDAIN Pierre</cp:lastModifiedBy>
  <cp:revision>34</cp:revision>
  <cp:lastPrinted>2020-10-12T15:24:00Z</cp:lastPrinted>
  <dcterms:created xsi:type="dcterms:W3CDTF">2019-10-16T15:10:00Z</dcterms:created>
  <dcterms:modified xsi:type="dcterms:W3CDTF">2023-02-07T19:38:00Z</dcterms:modified>
</cp:coreProperties>
</file>